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2854BD" w14:textId="06FFD47B" w:rsidR="003A58AB" w:rsidRPr="000964A9" w:rsidRDefault="00F427E4" w:rsidP="009E6DB3">
          <w:r w:rsidRPr="000964A9">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0964A9">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6DCAD7CE" w:rsidR="00AC40CD" w:rsidRPr="000964A9" w:rsidRDefault="0043327B" w:rsidP="00AC40CD">
          <w:pPr>
            <w:pStyle w:val="Heading1"/>
          </w:pPr>
          <w:r w:rsidRPr="000964A9">
            <w:t xml:space="preserve">Visitor Economy Profile </w:t>
          </w:r>
          <w:r w:rsidR="007F5847" w:rsidRPr="000964A9">
            <w:t>2025</w:t>
          </w:r>
          <w:r w:rsidRPr="000964A9">
            <w:t xml:space="preserve">: </w:t>
          </w:r>
          <w:r w:rsidR="00D63D5C">
            <w:t>United States</w:t>
          </w:r>
        </w:p>
        <w:p w14:paraId="33F62AC9" w14:textId="3063838D" w:rsidR="00967864" w:rsidRPr="000964A9" w:rsidRDefault="00910050" w:rsidP="00D47636">
          <w:pPr>
            <w:pStyle w:val="Heading2"/>
            <w:rPr>
              <w:rFonts w:eastAsiaTheme="minorHAnsi" w:cstheme="minorBidi"/>
              <w:bCs w:val="0"/>
              <w:color w:val="000000" w:themeColor="text1"/>
              <w:sz w:val="20"/>
              <w:szCs w:val="20"/>
              <w:lang w:eastAsia="en-US"/>
            </w:rPr>
          </w:pPr>
          <w:r w:rsidRPr="00910050">
            <w:rPr>
              <w:rFonts w:eastAsiaTheme="minorHAnsi" w:cstheme="minorBidi"/>
              <w:bCs w:val="0"/>
              <w:color w:val="000000" w:themeColor="text1"/>
              <w:sz w:val="20"/>
              <w:szCs w:val="20"/>
              <w:lang w:eastAsia="en-US"/>
            </w:rPr>
            <w:t>The United States (USA) is Australia’s 4th largest inbound market. In 2025 the USA saw a 5% year-on-year increase in visitation, and a 20% increase in spend in Australia.</w:t>
          </w:r>
        </w:p>
        <w:p w14:paraId="14279F5A" w14:textId="204C8E27" w:rsidR="00EC306F" w:rsidRPr="000964A9" w:rsidRDefault="007E4DAD" w:rsidP="00D47636">
          <w:pPr>
            <w:pStyle w:val="Heading2"/>
          </w:pPr>
          <w:r w:rsidRPr="000964A9">
            <w:t xml:space="preserve">Visitor </w:t>
          </w:r>
          <w:r w:rsidR="00A8069B" w:rsidRPr="000964A9">
            <w:t>n</w:t>
          </w:r>
          <w:r w:rsidRPr="000964A9">
            <w:t>umbers</w:t>
          </w:r>
        </w:p>
        <w:p w14:paraId="33328D96" w14:textId="5280C9E3" w:rsidR="00306832" w:rsidRPr="000964A9" w:rsidRDefault="00306832" w:rsidP="00306832">
          <w:pPr>
            <w:pStyle w:val="BulletList"/>
          </w:pPr>
          <w:r w:rsidRPr="000964A9">
            <w:t xml:space="preserve">Total visitors: </w:t>
          </w:r>
          <w:r w:rsidR="00AD6B8F" w:rsidRPr="000964A9">
            <w:t>7</w:t>
          </w:r>
          <w:r w:rsidR="006352D3">
            <w:t>44</w:t>
          </w:r>
          <w:r w:rsidR="00387CA6" w:rsidRPr="000964A9">
            <w:t>,</w:t>
          </w:r>
          <w:r w:rsidR="006352D3">
            <w:t>96</w:t>
          </w:r>
          <w:r w:rsidR="00387CA6" w:rsidRPr="000964A9">
            <w:t>0</w:t>
          </w:r>
        </w:p>
        <w:p w14:paraId="356E7DBF" w14:textId="4128E7D9" w:rsidR="00306832" w:rsidRPr="000964A9" w:rsidRDefault="00306832" w:rsidP="00306832">
          <w:pPr>
            <w:pStyle w:val="BulletList"/>
          </w:pPr>
          <w:r w:rsidRPr="000964A9">
            <w:t>Change vs last year: +</w:t>
          </w:r>
          <w:r w:rsidR="006352D3">
            <w:t>5</w:t>
          </w:r>
          <w:r w:rsidRPr="000964A9">
            <w:t>%</w:t>
          </w:r>
        </w:p>
        <w:p w14:paraId="2C1657C1" w14:textId="5B276B75" w:rsidR="00832501" w:rsidRPr="000964A9" w:rsidRDefault="00832501" w:rsidP="00306832">
          <w:pPr>
            <w:pStyle w:val="BulletList"/>
          </w:pPr>
          <w:r w:rsidRPr="000964A9">
            <w:t xml:space="preserve">Rank: </w:t>
          </w:r>
          <w:r w:rsidR="006352D3">
            <w:t>4</w:t>
          </w:r>
          <w:r w:rsidR="00387CA6" w:rsidRPr="000964A9">
            <w:rPr>
              <w:vertAlign w:val="superscript"/>
            </w:rPr>
            <w:t>th</w:t>
          </w:r>
          <w:r w:rsidR="00387CA6" w:rsidRPr="000964A9">
            <w:t xml:space="preserve"> </w:t>
          </w:r>
        </w:p>
        <w:p w14:paraId="529E76BD" w14:textId="36819755" w:rsidR="00832501" w:rsidRPr="000964A9" w:rsidRDefault="00832501" w:rsidP="00832501">
          <w:pPr>
            <w:pStyle w:val="Heading2"/>
          </w:pPr>
          <w:r w:rsidRPr="000964A9">
            <w:t xml:space="preserve">Visitor </w:t>
          </w:r>
          <w:r w:rsidR="00A8069B" w:rsidRPr="000964A9">
            <w:t>g</w:t>
          </w:r>
          <w:r w:rsidR="00F56064" w:rsidRPr="000964A9">
            <w:t xml:space="preserve">roup </w:t>
          </w:r>
          <w:r w:rsidR="00A8069B" w:rsidRPr="000964A9">
            <w:t>t</w:t>
          </w:r>
          <w:r w:rsidR="00F56064" w:rsidRPr="000964A9">
            <w:t>ype</w:t>
          </w:r>
        </w:p>
        <w:p w14:paraId="163FB343" w14:textId="6B0511CD" w:rsidR="00376FCE" w:rsidRPr="000964A9" w:rsidRDefault="00376FCE" w:rsidP="00376FCE">
          <w:pPr>
            <w:pStyle w:val="BulletList"/>
          </w:pPr>
          <w:r w:rsidRPr="000964A9">
            <w:t xml:space="preserve">Solo traveller: </w:t>
          </w:r>
          <w:r w:rsidR="006352D3">
            <w:t>49</w:t>
          </w:r>
          <w:r w:rsidRPr="000964A9">
            <w:t xml:space="preserve">% (Total INT: </w:t>
          </w:r>
          <w:r w:rsidR="004E2D83" w:rsidRPr="000964A9">
            <w:t>54</w:t>
          </w:r>
          <w:r w:rsidRPr="000964A9">
            <w:t>%)</w:t>
          </w:r>
        </w:p>
        <w:p w14:paraId="24CCD29B" w14:textId="5021DF26" w:rsidR="00376FCE" w:rsidRPr="000964A9" w:rsidRDefault="00376FCE" w:rsidP="00376FCE">
          <w:pPr>
            <w:pStyle w:val="BulletList"/>
          </w:pPr>
          <w:r w:rsidRPr="000964A9">
            <w:t xml:space="preserve">Adult couple: </w:t>
          </w:r>
          <w:r w:rsidR="006352D3">
            <w:t>28</w:t>
          </w:r>
          <w:r w:rsidRPr="000964A9">
            <w:t>% (Total INT: 2</w:t>
          </w:r>
          <w:r w:rsidR="004E2D83" w:rsidRPr="000964A9">
            <w:t>0</w:t>
          </w:r>
          <w:r w:rsidRPr="000964A9">
            <w:t>%)</w:t>
          </w:r>
        </w:p>
        <w:p w14:paraId="60B83FCD" w14:textId="4BF330D3" w:rsidR="00376FCE" w:rsidRPr="000964A9" w:rsidRDefault="00376FCE" w:rsidP="00376FCE">
          <w:pPr>
            <w:pStyle w:val="BulletList"/>
          </w:pPr>
          <w:r w:rsidRPr="000964A9">
            <w:t>Family</w:t>
          </w:r>
          <w:r w:rsidR="004E2D83" w:rsidRPr="000964A9">
            <w:t xml:space="preserve"> and or </w:t>
          </w:r>
          <w:r w:rsidR="00D53E67" w:rsidRPr="000964A9">
            <w:t>friends’</w:t>
          </w:r>
          <w:r w:rsidR="004E2D83" w:rsidRPr="000964A9">
            <w:t xml:space="preserve"> group</w:t>
          </w:r>
          <w:r w:rsidRPr="000964A9">
            <w:t xml:space="preserve">: </w:t>
          </w:r>
          <w:r w:rsidR="00C133E0" w:rsidRPr="000964A9">
            <w:t>2</w:t>
          </w:r>
          <w:r w:rsidR="007A62E8">
            <w:t>1</w:t>
          </w:r>
          <w:r w:rsidRPr="000964A9">
            <w:t xml:space="preserve">% (Total INT: </w:t>
          </w:r>
          <w:r w:rsidR="004E2D83" w:rsidRPr="000964A9">
            <w:t>23</w:t>
          </w:r>
          <w:r w:rsidRPr="000964A9">
            <w:t>%)</w:t>
          </w:r>
        </w:p>
        <w:p w14:paraId="17747DDB" w14:textId="4C5B23A7" w:rsidR="00376FCE" w:rsidRPr="000964A9" w:rsidRDefault="00376FCE" w:rsidP="00376FCE">
          <w:pPr>
            <w:pStyle w:val="BulletList"/>
          </w:pPr>
          <w:r w:rsidRPr="000964A9">
            <w:t xml:space="preserve">Other: </w:t>
          </w:r>
          <w:r w:rsidR="009525C4">
            <w:t>2</w:t>
          </w:r>
          <w:r w:rsidRPr="000964A9">
            <w:t xml:space="preserve">% (Total INT: </w:t>
          </w:r>
          <w:r w:rsidR="00D53E67" w:rsidRPr="000964A9">
            <w:t>3</w:t>
          </w:r>
          <w:r w:rsidRPr="000964A9">
            <w:t>%)</w:t>
          </w:r>
        </w:p>
        <w:p w14:paraId="603C0691" w14:textId="77777777" w:rsidR="00816916" w:rsidRPr="000964A9" w:rsidRDefault="00816916" w:rsidP="00816916">
          <w:pPr>
            <w:pStyle w:val="BulletList"/>
            <w:numPr>
              <w:ilvl w:val="0"/>
              <w:numId w:val="0"/>
            </w:numPr>
          </w:pPr>
        </w:p>
        <w:p w14:paraId="16F33401" w14:textId="30379AD7" w:rsidR="00816916" w:rsidRPr="000964A9" w:rsidRDefault="00816916" w:rsidP="00816916">
          <w:pPr>
            <w:pStyle w:val="BulletList"/>
            <w:numPr>
              <w:ilvl w:val="0"/>
              <w:numId w:val="0"/>
            </w:numPr>
          </w:pPr>
          <w:r w:rsidRPr="000964A9">
            <w:t>*Total INT = The average for total international visitors to Australia</w:t>
          </w:r>
        </w:p>
        <w:p w14:paraId="28543E6B" w14:textId="77777777" w:rsidR="00816916" w:rsidRPr="000964A9" w:rsidRDefault="00816916" w:rsidP="00816916">
          <w:pPr>
            <w:pStyle w:val="BulletList"/>
            <w:numPr>
              <w:ilvl w:val="0"/>
              <w:numId w:val="0"/>
            </w:numPr>
          </w:pPr>
        </w:p>
        <w:p w14:paraId="2A67DF84" w14:textId="4A603506" w:rsidR="00832501" w:rsidRPr="000964A9" w:rsidRDefault="00832501" w:rsidP="00832501">
          <w:pPr>
            <w:pStyle w:val="Heading2"/>
          </w:pPr>
          <w:r w:rsidRPr="000964A9">
            <w:t xml:space="preserve">Visitor </w:t>
          </w:r>
          <w:r w:rsidR="00A8069B" w:rsidRPr="000964A9">
            <w:t>s</w:t>
          </w:r>
          <w:r w:rsidR="007B7335" w:rsidRPr="000964A9">
            <w:t>pend</w:t>
          </w:r>
        </w:p>
        <w:p w14:paraId="0C748A59" w14:textId="10B40C3B" w:rsidR="00591CC3" w:rsidRPr="000964A9" w:rsidRDefault="00591CC3" w:rsidP="00591CC3">
          <w:pPr>
            <w:pStyle w:val="BulletList"/>
          </w:pPr>
          <w:r w:rsidRPr="000964A9">
            <w:t>Average visitor spend: $</w:t>
          </w:r>
          <w:r w:rsidR="000F3377">
            <w:t>3</w:t>
          </w:r>
          <w:r w:rsidRPr="000964A9">
            <w:t>,</w:t>
          </w:r>
          <w:r w:rsidR="00C133E0" w:rsidRPr="000964A9">
            <w:t>4</w:t>
          </w:r>
          <w:r w:rsidR="000F3377">
            <w:t>3</w:t>
          </w:r>
          <w:r w:rsidR="00C133E0" w:rsidRPr="000964A9">
            <w:t>8</w:t>
          </w:r>
        </w:p>
        <w:p w14:paraId="6DEC286F" w14:textId="02F3E4F5" w:rsidR="00591CC3" w:rsidRPr="000964A9" w:rsidRDefault="00591CC3" w:rsidP="00591CC3">
          <w:pPr>
            <w:pStyle w:val="BulletList"/>
          </w:pPr>
          <w:r w:rsidRPr="000964A9">
            <w:t>Total spend in Australia: $</w:t>
          </w:r>
          <w:r w:rsidR="000F3377">
            <w:t>2</w:t>
          </w:r>
          <w:r w:rsidR="00A647F4" w:rsidRPr="000964A9">
            <w:t>.</w:t>
          </w:r>
          <w:r w:rsidR="005662FE" w:rsidRPr="000964A9">
            <w:t>4</w:t>
          </w:r>
          <w:r w:rsidR="00A647F4" w:rsidRPr="000964A9">
            <w:t xml:space="preserve"> </w:t>
          </w:r>
          <w:r w:rsidR="000F3377">
            <w:t>b</w:t>
          </w:r>
          <w:r w:rsidRPr="000964A9">
            <w:t>illion</w:t>
          </w:r>
        </w:p>
        <w:p w14:paraId="23311D00" w14:textId="3A4CBF6A" w:rsidR="009F1E8A" w:rsidRPr="000964A9" w:rsidRDefault="00591CC3" w:rsidP="005662FE">
          <w:pPr>
            <w:pStyle w:val="BulletList"/>
          </w:pPr>
          <w:r w:rsidRPr="000964A9">
            <w:t>Change in total spend vs last year: +</w:t>
          </w:r>
          <w:r w:rsidR="000F3377">
            <w:t>20</w:t>
          </w:r>
          <w:r w:rsidRPr="000964A9">
            <w:t>%</w:t>
          </w:r>
          <w:r w:rsidR="009F1E8A" w:rsidRPr="000964A9">
            <w:br w:type="page"/>
          </w:r>
        </w:p>
        <w:p w14:paraId="62532AA1" w14:textId="0C0CB9DB" w:rsidR="009B40E8" w:rsidRPr="000964A9" w:rsidRDefault="006F05E2" w:rsidP="004B798E">
          <w:pPr>
            <w:pStyle w:val="Heading2"/>
            <w:rPr>
              <w:rFonts w:eastAsiaTheme="minorHAnsi" w:cstheme="minorBidi"/>
              <w:bCs w:val="0"/>
              <w:color w:val="000000" w:themeColor="text1"/>
              <w:sz w:val="20"/>
              <w:szCs w:val="20"/>
              <w:lang w:eastAsia="en-US"/>
            </w:rPr>
          </w:pPr>
          <w:r w:rsidRPr="006F05E2">
            <w:rPr>
              <w:rFonts w:eastAsiaTheme="minorHAnsi" w:cstheme="minorBidi"/>
              <w:bCs w:val="0"/>
              <w:color w:val="000000" w:themeColor="text1"/>
              <w:sz w:val="20"/>
              <w:szCs w:val="20"/>
              <w:lang w:eastAsia="en-US"/>
            </w:rPr>
            <w:lastRenderedPageBreak/>
            <w:t>United States visitors are forecast to reach 870,000 by 2030. Visitors from the USA visit Australia primarily for holidays, but there is also a larger contingent of business travellers compared to the average international traveller.</w:t>
          </w:r>
        </w:p>
        <w:p w14:paraId="04F9D7D8" w14:textId="2FA18409" w:rsidR="00131FB1" w:rsidRPr="000964A9" w:rsidRDefault="004B798E" w:rsidP="004B798E">
          <w:pPr>
            <w:pStyle w:val="Heading2"/>
          </w:pPr>
          <w:r w:rsidRPr="000964A9">
            <w:t xml:space="preserve">Forecast </w:t>
          </w:r>
          <w:r w:rsidR="00A8069B" w:rsidRPr="000964A9">
            <w:t>v</w:t>
          </w:r>
          <w:r w:rsidRPr="000964A9">
            <w:t xml:space="preserve">isitor </w:t>
          </w:r>
          <w:r w:rsidR="00A8069B" w:rsidRPr="000964A9">
            <w:t>g</w:t>
          </w:r>
          <w:r w:rsidRPr="000964A9">
            <w:t>rowth</w:t>
          </w:r>
        </w:p>
        <w:p w14:paraId="364C9533" w14:textId="65367A03" w:rsidR="004B798E" w:rsidRPr="000964A9" w:rsidRDefault="004C6B64" w:rsidP="004B798E">
          <w:pPr>
            <w:rPr>
              <w:b/>
              <w:bCs/>
              <w:lang w:eastAsia="zh-CN"/>
            </w:rPr>
          </w:pPr>
          <w:r w:rsidRPr="000964A9">
            <w:rPr>
              <w:b/>
              <w:bCs/>
              <w:lang w:eastAsia="zh-CN"/>
            </w:rPr>
            <w:t>Table 1: Forecast visitors</w:t>
          </w:r>
          <w:r w:rsidR="002F27AE" w:rsidRPr="000964A9">
            <w:rPr>
              <w:b/>
              <w:bCs/>
              <w:lang w:eastAsia="zh-CN"/>
            </w:rPr>
            <w:t xml:space="preserve"> to Australia, from</w:t>
          </w:r>
          <w:r w:rsidRPr="000964A9">
            <w:rPr>
              <w:b/>
              <w:bCs/>
              <w:lang w:eastAsia="zh-CN"/>
            </w:rPr>
            <w:t xml:space="preserve"> 2015 to 20</w:t>
          </w:r>
          <w:r w:rsidR="00C2045E" w:rsidRPr="000964A9">
            <w:rPr>
              <w:b/>
              <w:bCs/>
              <w:lang w:eastAsia="zh-CN"/>
            </w:rPr>
            <w:t>30</w:t>
          </w:r>
        </w:p>
        <w:tbl>
          <w:tblPr>
            <w:tblStyle w:val="TableGrid"/>
            <w:tblW w:w="0" w:type="auto"/>
            <w:tblLook w:val="04A0" w:firstRow="1" w:lastRow="0" w:firstColumn="1" w:lastColumn="0" w:noHBand="0" w:noVBand="1"/>
            <w:tblCaption w:val="Forecast visitors to Australia, from 2015 to 2029"/>
            <w:tblDescription w:val="Number of visitors to Australia from 2015 to 2023, and forecast numbers of visitors from 2024 to 2029"/>
          </w:tblPr>
          <w:tblGrid>
            <w:gridCol w:w="4817"/>
            <w:gridCol w:w="4817"/>
          </w:tblGrid>
          <w:tr w:rsidR="005C4528" w:rsidRPr="000964A9" w14:paraId="5DF69E6D" w14:textId="77777777" w:rsidTr="009A48C3">
            <w:trPr>
              <w:tblHeader/>
            </w:trPr>
            <w:tc>
              <w:tcPr>
                <w:tcW w:w="4817" w:type="dxa"/>
                <w:shd w:val="clear" w:color="auto" w:fill="300050" w:themeFill="accent2"/>
                <w:vAlign w:val="center"/>
              </w:tcPr>
              <w:p w14:paraId="7FDA3F86" w14:textId="225269FE" w:rsidR="005C4528" w:rsidRPr="000964A9" w:rsidRDefault="00334D1D" w:rsidP="009A48C3">
                <w:pPr>
                  <w:rPr>
                    <w:b/>
                    <w:color w:val="FFFFFF" w:themeColor="background1"/>
                  </w:rPr>
                </w:pPr>
                <w:r w:rsidRPr="000964A9">
                  <w:rPr>
                    <w:b/>
                    <w:color w:val="FFFFFF" w:themeColor="background1"/>
                  </w:rPr>
                  <w:t>Year</w:t>
                </w:r>
              </w:p>
            </w:tc>
            <w:tc>
              <w:tcPr>
                <w:tcW w:w="4817" w:type="dxa"/>
                <w:shd w:val="clear" w:color="auto" w:fill="300050" w:themeFill="accent2"/>
                <w:vAlign w:val="center"/>
              </w:tcPr>
              <w:p w14:paraId="72C3F183" w14:textId="45873F2D" w:rsidR="005C4528" w:rsidRPr="000964A9" w:rsidRDefault="00CD7FDE" w:rsidP="009A48C3">
                <w:pPr>
                  <w:rPr>
                    <w:b/>
                    <w:color w:val="FFFFFF" w:themeColor="background1"/>
                  </w:rPr>
                </w:pPr>
                <w:r>
                  <w:rPr>
                    <w:b/>
                    <w:color w:val="FFFFFF" w:themeColor="background1"/>
                  </w:rPr>
                  <w:t>United States</w:t>
                </w:r>
                <w:r w:rsidR="00F66F0A" w:rsidRPr="000964A9">
                  <w:rPr>
                    <w:b/>
                    <w:color w:val="FFFFFF" w:themeColor="background1"/>
                  </w:rPr>
                  <w:t xml:space="preserve"> visitors to Australia</w:t>
                </w:r>
              </w:p>
            </w:tc>
          </w:tr>
          <w:tr w:rsidR="00DC48EE" w:rsidRPr="000964A9" w14:paraId="34516D5F" w14:textId="77777777" w:rsidTr="009A48C3">
            <w:trPr>
              <w:trHeight w:hRule="exact" w:val="567"/>
            </w:trPr>
            <w:tc>
              <w:tcPr>
                <w:tcW w:w="4817" w:type="dxa"/>
                <w:vAlign w:val="center"/>
              </w:tcPr>
              <w:p w14:paraId="5928B56E" w14:textId="3BFFE4E4" w:rsidR="00DC48EE" w:rsidRPr="000964A9" w:rsidRDefault="00DC48EE" w:rsidP="009A48C3">
                <w:pPr>
                  <w:spacing w:line="240" w:lineRule="auto"/>
                </w:pPr>
                <w:r w:rsidRPr="000964A9">
                  <w:t>2015</w:t>
                </w:r>
              </w:p>
            </w:tc>
            <w:tc>
              <w:tcPr>
                <w:tcW w:w="4817" w:type="dxa"/>
                <w:vAlign w:val="center"/>
              </w:tcPr>
              <w:p w14:paraId="09C52424" w14:textId="078B518E" w:rsidR="00DC48EE" w:rsidRPr="00C666ED" w:rsidRDefault="00DC48EE" w:rsidP="009A48C3">
                <w:pPr>
                  <w:spacing w:line="240" w:lineRule="auto"/>
                </w:pPr>
                <w:r w:rsidRPr="00C666ED">
                  <w:t>619,000</w:t>
                </w:r>
              </w:p>
            </w:tc>
          </w:tr>
          <w:tr w:rsidR="00DC48EE" w:rsidRPr="000964A9" w14:paraId="0ED3BE0A" w14:textId="77777777" w:rsidTr="009A48C3">
            <w:trPr>
              <w:trHeight w:hRule="exact" w:val="567"/>
            </w:trPr>
            <w:tc>
              <w:tcPr>
                <w:tcW w:w="4817" w:type="dxa"/>
                <w:vAlign w:val="center"/>
              </w:tcPr>
              <w:p w14:paraId="32DD99C6" w14:textId="219C7B71" w:rsidR="00DC48EE" w:rsidRPr="000964A9" w:rsidRDefault="00DC48EE" w:rsidP="009A48C3">
                <w:pPr>
                  <w:spacing w:line="240" w:lineRule="auto"/>
                </w:pPr>
                <w:r w:rsidRPr="000964A9">
                  <w:t>2016</w:t>
                </w:r>
              </w:p>
            </w:tc>
            <w:tc>
              <w:tcPr>
                <w:tcW w:w="4817" w:type="dxa"/>
                <w:vAlign w:val="center"/>
              </w:tcPr>
              <w:p w14:paraId="7A61069C" w14:textId="18EAD74F" w:rsidR="00DC48EE" w:rsidRPr="00C666ED" w:rsidRDefault="00DC48EE" w:rsidP="009A48C3">
                <w:pPr>
                  <w:spacing w:line="240" w:lineRule="auto"/>
                </w:pPr>
                <w:r w:rsidRPr="00C666ED">
                  <w:t>716,000</w:t>
                </w:r>
              </w:p>
            </w:tc>
          </w:tr>
          <w:tr w:rsidR="00DC48EE" w:rsidRPr="000964A9" w14:paraId="202D3EED" w14:textId="77777777" w:rsidTr="009A48C3">
            <w:trPr>
              <w:trHeight w:hRule="exact" w:val="567"/>
            </w:trPr>
            <w:tc>
              <w:tcPr>
                <w:tcW w:w="4817" w:type="dxa"/>
                <w:vAlign w:val="center"/>
              </w:tcPr>
              <w:p w14:paraId="189CD700" w14:textId="7CCF79B6" w:rsidR="00DC48EE" w:rsidRPr="000964A9" w:rsidRDefault="00DC48EE" w:rsidP="009A48C3">
                <w:pPr>
                  <w:spacing w:line="240" w:lineRule="auto"/>
                </w:pPr>
                <w:r w:rsidRPr="000964A9">
                  <w:t>2017</w:t>
                </w:r>
              </w:p>
            </w:tc>
            <w:tc>
              <w:tcPr>
                <w:tcW w:w="4817" w:type="dxa"/>
                <w:vAlign w:val="center"/>
              </w:tcPr>
              <w:p w14:paraId="53F0E2DB" w14:textId="16555C53" w:rsidR="00DC48EE" w:rsidRPr="00C666ED" w:rsidRDefault="00DC48EE" w:rsidP="009A48C3">
                <w:pPr>
                  <w:spacing w:line="240" w:lineRule="auto"/>
                </w:pPr>
                <w:r w:rsidRPr="00C666ED">
                  <w:t>781,000</w:t>
                </w:r>
              </w:p>
            </w:tc>
          </w:tr>
          <w:tr w:rsidR="00DC48EE" w:rsidRPr="000964A9" w14:paraId="181705CF" w14:textId="77777777" w:rsidTr="009A48C3">
            <w:trPr>
              <w:trHeight w:hRule="exact" w:val="567"/>
            </w:trPr>
            <w:tc>
              <w:tcPr>
                <w:tcW w:w="4817" w:type="dxa"/>
                <w:vAlign w:val="center"/>
              </w:tcPr>
              <w:p w14:paraId="4988932D" w14:textId="62264F78" w:rsidR="00DC48EE" w:rsidRPr="000964A9" w:rsidRDefault="00DC48EE" w:rsidP="009A48C3">
                <w:pPr>
                  <w:spacing w:line="240" w:lineRule="auto"/>
                </w:pPr>
                <w:r w:rsidRPr="000964A9">
                  <w:t>2018</w:t>
                </w:r>
              </w:p>
            </w:tc>
            <w:tc>
              <w:tcPr>
                <w:tcW w:w="4817" w:type="dxa"/>
                <w:vAlign w:val="center"/>
              </w:tcPr>
              <w:p w14:paraId="1782F6CC" w14:textId="000244AF" w:rsidR="00DC48EE" w:rsidRPr="00C666ED" w:rsidRDefault="00DC48EE" w:rsidP="009A48C3">
                <w:pPr>
                  <w:spacing w:line="240" w:lineRule="auto"/>
                </w:pPr>
                <w:r w:rsidRPr="00C666ED">
                  <w:t>789,000</w:t>
                </w:r>
              </w:p>
            </w:tc>
          </w:tr>
          <w:tr w:rsidR="00DC48EE" w:rsidRPr="000964A9" w14:paraId="4B7FF9DE" w14:textId="77777777" w:rsidTr="009A48C3">
            <w:trPr>
              <w:trHeight w:hRule="exact" w:val="567"/>
            </w:trPr>
            <w:tc>
              <w:tcPr>
                <w:tcW w:w="4817" w:type="dxa"/>
                <w:vAlign w:val="center"/>
              </w:tcPr>
              <w:p w14:paraId="61D0E2A2" w14:textId="5224FE32" w:rsidR="00DC48EE" w:rsidRPr="000964A9" w:rsidRDefault="00DC48EE" w:rsidP="009A48C3">
                <w:pPr>
                  <w:spacing w:line="240" w:lineRule="auto"/>
                </w:pPr>
                <w:r w:rsidRPr="000964A9">
                  <w:t>2019</w:t>
                </w:r>
              </w:p>
            </w:tc>
            <w:tc>
              <w:tcPr>
                <w:tcW w:w="4817" w:type="dxa"/>
                <w:vAlign w:val="center"/>
              </w:tcPr>
              <w:p w14:paraId="259344F5" w14:textId="6A6F8A0E" w:rsidR="00DC48EE" w:rsidRPr="00C666ED" w:rsidRDefault="00DC48EE" w:rsidP="009A48C3">
                <w:pPr>
                  <w:spacing w:line="240" w:lineRule="auto"/>
                </w:pPr>
                <w:r w:rsidRPr="00C666ED">
                  <w:t>818,000</w:t>
                </w:r>
              </w:p>
            </w:tc>
          </w:tr>
          <w:tr w:rsidR="00DC48EE" w:rsidRPr="000964A9" w14:paraId="15D6823C" w14:textId="77777777" w:rsidTr="009A48C3">
            <w:trPr>
              <w:trHeight w:hRule="exact" w:val="567"/>
            </w:trPr>
            <w:tc>
              <w:tcPr>
                <w:tcW w:w="4817" w:type="dxa"/>
                <w:vAlign w:val="center"/>
              </w:tcPr>
              <w:p w14:paraId="5EF368B1" w14:textId="46042A31" w:rsidR="00DC48EE" w:rsidRPr="000964A9" w:rsidRDefault="00DC48EE" w:rsidP="009A48C3">
                <w:pPr>
                  <w:spacing w:line="240" w:lineRule="auto"/>
                </w:pPr>
                <w:r w:rsidRPr="000964A9">
                  <w:t>2020</w:t>
                </w:r>
              </w:p>
            </w:tc>
            <w:tc>
              <w:tcPr>
                <w:tcW w:w="4817" w:type="dxa"/>
                <w:vAlign w:val="center"/>
              </w:tcPr>
              <w:p w14:paraId="3B042764" w14:textId="03A55E3A" w:rsidR="00DC48EE" w:rsidRPr="00C666ED" w:rsidRDefault="00DC48EE" w:rsidP="009A48C3">
                <w:pPr>
                  <w:spacing w:line="240" w:lineRule="auto"/>
                </w:pPr>
                <w:r w:rsidRPr="00C666ED">
                  <w:t>189,000</w:t>
                </w:r>
              </w:p>
            </w:tc>
          </w:tr>
          <w:tr w:rsidR="00DC48EE" w:rsidRPr="000964A9" w14:paraId="68F1517F" w14:textId="77777777" w:rsidTr="009A48C3">
            <w:trPr>
              <w:trHeight w:hRule="exact" w:val="567"/>
            </w:trPr>
            <w:tc>
              <w:tcPr>
                <w:tcW w:w="4817" w:type="dxa"/>
                <w:vAlign w:val="center"/>
              </w:tcPr>
              <w:p w14:paraId="0BBCB238" w14:textId="5386A68F" w:rsidR="00DC48EE" w:rsidRPr="000964A9" w:rsidRDefault="00DC48EE" w:rsidP="009A48C3">
                <w:pPr>
                  <w:spacing w:line="240" w:lineRule="auto"/>
                </w:pPr>
                <w:r w:rsidRPr="000964A9">
                  <w:t>2021</w:t>
                </w:r>
              </w:p>
            </w:tc>
            <w:tc>
              <w:tcPr>
                <w:tcW w:w="4817" w:type="dxa"/>
                <w:vAlign w:val="center"/>
              </w:tcPr>
              <w:p w14:paraId="610DD320" w14:textId="6A48DF5B" w:rsidR="00DC48EE" w:rsidRPr="00C666ED" w:rsidRDefault="00DC48EE" w:rsidP="009A48C3">
                <w:pPr>
                  <w:spacing w:line="240" w:lineRule="auto"/>
                </w:pPr>
                <w:r w:rsidRPr="00C666ED">
                  <w:t>17,000</w:t>
                </w:r>
              </w:p>
            </w:tc>
          </w:tr>
          <w:tr w:rsidR="00DC48EE" w:rsidRPr="000964A9" w14:paraId="0BC909E9" w14:textId="77777777" w:rsidTr="009A48C3">
            <w:trPr>
              <w:trHeight w:hRule="exact" w:val="567"/>
            </w:trPr>
            <w:tc>
              <w:tcPr>
                <w:tcW w:w="4817" w:type="dxa"/>
                <w:vAlign w:val="center"/>
              </w:tcPr>
              <w:p w14:paraId="6D78F96E" w14:textId="65F066B9" w:rsidR="00DC48EE" w:rsidRPr="000964A9" w:rsidRDefault="00DC48EE" w:rsidP="009A48C3">
                <w:pPr>
                  <w:spacing w:line="240" w:lineRule="auto"/>
                </w:pPr>
                <w:r w:rsidRPr="000964A9">
                  <w:t>2022</w:t>
                </w:r>
              </w:p>
            </w:tc>
            <w:tc>
              <w:tcPr>
                <w:tcW w:w="4817" w:type="dxa"/>
                <w:vAlign w:val="center"/>
              </w:tcPr>
              <w:p w14:paraId="5505EADE" w14:textId="62D0B5F3" w:rsidR="00DC48EE" w:rsidRPr="00C666ED" w:rsidRDefault="00DC48EE" w:rsidP="009A48C3">
                <w:pPr>
                  <w:spacing w:line="240" w:lineRule="auto"/>
                </w:pPr>
                <w:r w:rsidRPr="00C666ED">
                  <w:t>326,000</w:t>
                </w:r>
              </w:p>
            </w:tc>
          </w:tr>
          <w:tr w:rsidR="00DC48EE" w:rsidRPr="000964A9" w14:paraId="2713E3FE" w14:textId="77777777" w:rsidTr="009A48C3">
            <w:trPr>
              <w:trHeight w:hRule="exact" w:val="567"/>
            </w:trPr>
            <w:tc>
              <w:tcPr>
                <w:tcW w:w="4817" w:type="dxa"/>
                <w:vAlign w:val="center"/>
              </w:tcPr>
              <w:p w14:paraId="75C2EB5A" w14:textId="2115F3B8" w:rsidR="00DC48EE" w:rsidRPr="000964A9" w:rsidRDefault="00DC48EE" w:rsidP="009A48C3">
                <w:pPr>
                  <w:spacing w:line="240" w:lineRule="auto"/>
                </w:pPr>
                <w:r w:rsidRPr="000964A9">
                  <w:t>2023</w:t>
                </w:r>
              </w:p>
            </w:tc>
            <w:tc>
              <w:tcPr>
                <w:tcW w:w="4817" w:type="dxa"/>
                <w:vAlign w:val="center"/>
              </w:tcPr>
              <w:p w14:paraId="51CBCE56" w14:textId="12B6319E" w:rsidR="00DC48EE" w:rsidRPr="00C666ED" w:rsidRDefault="00DC48EE" w:rsidP="009A48C3">
                <w:pPr>
                  <w:spacing w:line="240" w:lineRule="auto"/>
                </w:pPr>
                <w:r w:rsidRPr="00C666ED">
                  <w:t>660,000</w:t>
                </w:r>
              </w:p>
            </w:tc>
          </w:tr>
          <w:tr w:rsidR="00DC48EE" w:rsidRPr="000964A9" w14:paraId="63C980A9" w14:textId="77777777" w:rsidTr="009A48C3">
            <w:trPr>
              <w:trHeight w:hRule="exact" w:val="567"/>
            </w:trPr>
            <w:tc>
              <w:tcPr>
                <w:tcW w:w="4817" w:type="dxa"/>
                <w:vAlign w:val="center"/>
              </w:tcPr>
              <w:p w14:paraId="268A6145" w14:textId="70A9FE79" w:rsidR="00DC48EE" w:rsidRPr="000964A9" w:rsidRDefault="00DC48EE" w:rsidP="009A48C3">
                <w:pPr>
                  <w:spacing w:line="240" w:lineRule="auto"/>
                </w:pPr>
                <w:r w:rsidRPr="000964A9">
                  <w:t>2024</w:t>
                </w:r>
              </w:p>
            </w:tc>
            <w:tc>
              <w:tcPr>
                <w:tcW w:w="4817" w:type="dxa"/>
                <w:vAlign w:val="center"/>
              </w:tcPr>
              <w:p w14:paraId="25C25E66" w14:textId="59F97FD8" w:rsidR="00DC48EE" w:rsidRPr="00C666ED" w:rsidRDefault="00DC48EE" w:rsidP="009A48C3">
                <w:pPr>
                  <w:spacing w:line="240" w:lineRule="auto"/>
                </w:pPr>
                <w:r w:rsidRPr="00C666ED">
                  <w:t>712,000</w:t>
                </w:r>
              </w:p>
            </w:tc>
          </w:tr>
          <w:tr w:rsidR="00DC48EE" w:rsidRPr="000964A9" w14:paraId="5F8D688C" w14:textId="77777777" w:rsidTr="009A48C3">
            <w:trPr>
              <w:trHeight w:hRule="exact" w:val="567"/>
            </w:trPr>
            <w:tc>
              <w:tcPr>
                <w:tcW w:w="4817" w:type="dxa"/>
                <w:vAlign w:val="center"/>
              </w:tcPr>
              <w:p w14:paraId="48DCE3EE" w14:textId="0ADA50C0" w:rsidR="00DC48EE" w:rsidRPr="000964A9" w:rsidRDefault="00DC48EE" w:rsidP="009A48C3">
                <w:pPr>
                  <w:spacing w:line="240" w:lineRule="auto"/>
                </w:pPr>
                <w:r w:rsidRPr="000964A9">
                  <w:t>2025</w:t>
                </w:r>
              </w:p>
            </w:tc>
            <w:tc>
              <w:tcPr>
                <w:tcW w:w="4817" w:type="dxa"/>
                <w:vAlign w:val="center"/>
              </w:tcPr>
              <w:p w14:paraId="5D20F65A" w14:textId="73512400" w:rsidR="00DC48EE" w:rsidRPr="00C666ED" w:rsidRDefault="00DC48EE" w:rsidP="009A48C3">
                <w:pPr>
                  <w:spacing w:line="240" w:lineRule="auto"/>
                </w:pPr>
                <w:r w:rsidRPr="00C666ED">
                  <w:t>737,000</w:t>
                </w:r>
              </w:p>
            </w:tc>
          </w:tr>
          <w:tr w:rsidR="00DC48EE" w:rsidRPr="000964A9" w14:paraId="19B58FAC" w14:textId="77777777" w:rsidTr="009A48C3">
            <w:trPr>
              <w:trHeight w:hRule="exact" w:val="567"/>
            </w:trPr>
            <w:tc>
              <w:tcPr>
                <w:tcW w:w="4817" w:type="dxa"/>
                <w:vAlign w:val="center"/>
              </w:tcPr>
              <w:p w14:paraId="3FE19893" w14:textId="04C8D9E9" w:rsidR="00DC48EE" w:rsidRPr="000964A9" w:rsidRDefault="00DC48EE" w:rsidP="009A48C3">
                <w:pPr>
                  <w:spacing w:line="240" w:lineRule="auto"/>
                </w:pPr>
                <w:r w:rsidRPr="000964A9">
                  <w:t>2026</w:t>
                </w:r>
              </w:p>
            </w:tc>
            <w:tc>
              <w:tcPr>
                <w:tcW w:w="4817" w:type="dxa"/>
                <w:vAlign w:val="center"/>
              </w:tcPr>
              <w:p w14:paraId="4CA706A9" w14:textId="2696A14D" w:rsidR="00DC48EE" w:rsidRPr="00C666ED" w:rsidRDefault="00DC48EE" w:rsidP="009A48C3">
                <w:pPr>
                  <w:spacing w:line="240" w:lineRule="auto"/>
                </w:pPr>
                <w:r w:rsidRPr="00C666ED">
                  <w:t>764,000</w:t>
                </w:r>
              </w:p>
            </w:tc>
          </w:tr>
          <w:tr w:rsidR="00DC48EE" w:rsidRPr="000964A9" w14:paraId="67EE620C" w14:textId="77777777" w:rsidTr="009A48C3">
            <w:trPr>
              <w:trHeight w:hRule="exact" w:val="567"/>
            </w:trPr>
            <w:tc>
              <w:tcPr>
                <w:tcW w:w="4817" w:type="dxa"/>
                <w:vAlign w:val="center"/>
              </w:tcPr>
              <w:p w14:paraId="35C2B8FF" w14:textId="7AD39F4C" w:rsidR="00DC48EE" w:rsidRPr="000964A9" w:rsidRDefault="00DC48EE" w:rsidP="009A48C3">
                <w:pPr>
                  <w:spacing w:line="240" w:lineRule="auto"/>
                </w:pPr>
                <w:r w:rsidRPr="000964A9">
                  <w:t>2027</w:t>
                </w:r>
              </w:p>
            </w:tc>
            <w:tc>
              <w:tcPr>
                <w:tcW w:w="4817" w:type="dxa"/>
                <w:vAlign w:val="center"/>
              </w:tcPr>
              <w:p w14:paraId="0A3FDC91" w14:textId="45396D51" w:rsidR="00DC48EE" w:rsidRPr="00C666ED" w:rsidRDefault="00DC48EE" w:rsidP="009A48C3">
                <w:pPr>
                  <w:spacing w:line="240" w:lineRule="auto"/>
                </w:pPr>
                <w:r w:rsidRPr="00C666ED">
                  <w:t>791,000</w:t>
                </w:r>
              </w:p>
            </w:tc>
          </w:tr>
          <w:tr w:rsidR="00DC48EE" w:rsidRPr="000964A9" w14:paraId="5E9548A8" w14:textId="77777777" w:rsidTr="009A48C3">
            <w:trPr>
              <w:trHeight w:hRule="exact" w:val="567"/>
            </w:trPr>
            <w:tc>
              <w:tcPr>
                <w:tcW w:w="4817" w:type="dxa"/>
                <w:vAlign w:val="center"/>
              </w:tcPr>
              <w:p w14:paraId="2672839A" w14:textId="5D8FDEF7" w:rsidR="00DC48EE" w:rsidRPr="000964A9" w:rsidRDefault="00DC48EE" w:rsidP="009A48C3">
                <w:pPr>
                  <w:spacing w:line="240" w:lineRule="auto"/>
                </w:pPr>
                <w:r w:rsidRPr="000964A9">
                  <w:t>2028</w:t>
                </w:r>
              </w:p>
            </w:tc>
            <w:tc>
              <w:tcPr>
                <w:tcW w:w="4817" w:type="dxa"/>
                <w:vAlign w:val="center"/>
              </w:tcPr>
              <w:p w14:paraId="122F7EA5" w14:textId="02E6A0C9" w:rsidR="00DC48EE" w:rsidRPr="00C666ED" w:rsidRDefault="00DC48EE" w:rsidP="009A48C3">
                <w:pPr>
                  <w:spacing w:line="240" w:lineRule="auto"/>
                </w:pPr>
                <w:r w:rsidRPr="00C666ED">
                  <w:t>817,000</w:t>
                </w:r>
              </w:p>
            </w:tc>
          </w:tr>
          <w:tr w:rsidR="00DC48EE" w:rsidRPr="000964A9" w14:paraId="562503D6" w14:textId="77777777" w:rsidTr="009A48C3">
            <w:trPr>
              <w:trHeight w:hRule="exact" w:val="567"/>
            </w:trPr>
            <w:tc>
              <w:tcPr>
                <w:tcW w:w="4817" w:type="dxa"/>
                <w:vAlign w:val="center"/>
              </w:tcPr>
              <w:p w14:paraId="4A21C335" w14:textId="34C648BC" w:rsidR="00DC48EE" w:rsidRPr="000964A9" w:rsidRDefault="00DC48EE" w:rsidP="009A48C3">
                <w:pPr>
                  <w:spacing w:line="240" w:lineRule="auto"/>
                </w:pPr>
                <w:r w:rsidRPr="000964A9">
                  <w:t>2029</w:t>
                </w:r>
              </w:p>
            </w:tc>
            <w:tc>
              <w:tcPr>
                <w:tcW w:w="4817" w:type="dxa"/>
                <w:vAlign w:val="center"/>
              </w:tcPr>
              <w:p w14:paraId="0C4AB534" w14:textId="6E2F2E7E" w:rsidR="00DC48EE" w:rsidRPr="00C666ED" w:rsidRDefault="00DC48EE" w:rsidP="009A48C3">
                <w:pPr>
                  <w:spacing w:line="240" w:lineRule="auto"/>
                </w:pPr>
                <w:r w:rsidRPr="00C666ED">
                  <w:t>845,000</w:t>
                </w:r>
              </w:p>
            </w:tc>
          </w:tr>
          <w:tr w:rsidR="00DC48EE" w:rsidRPr="000964A9" w14:paraId="151230DB" w14:textId="77777777" w:rsidTr="009A48C3">
            <w:trPr>
              <w:trHeight w:hRule="exact" w:val="567"/>
            </w:trPr>
            <w:tc>
              <w:tcPr>
                <w:tcW w:w="4817" w:type="dxa"/>
                <w:vAlign w:val="center"/>
              </w:tcPr>
              <w:p w14:paraId="3E3DE689" w14:textId="245AF5A0" w:rsidR="00DC48EE" w:rsidRPr="000964A9" w:rsidRDefault="00DC48EE" w:rsidP="009A48C3">
                <w:pPr>
                  <w:spacing w:line="240" w:lineRule="auto"/>
                </w:pPr>
                <w:r w:rsidRPr="000964A9">
                  <w:t>2030</w:t>
                </w:r>
              </w:p>
            </w:tc>
            <w:tc>
              <w:tcPr>
                <w:tcW w:w="4817" w:type="dxa"/>
                <w:vAlign w:val="center"/>
              </w:tcPr>
              <w:p w14:paraId="67C1E8F0" w14:textId="61711579" w:rsidR="00DC48EE" w:rsidRPr="00C666ED" w:rsidRDefault="00DC48EE" w:rsidP="009A48C3">
                <w:pPr>
                  <w:spacing w:line="240" w:lineRule="auto"/>
                </w:pPr>
                <w:r w:rsidRPr="00C666ED">
                  <w:t>870,000</w:t>
                </w:r>
              </w:p>
            </w:tc>
          </w:tr>
        </w:tbl>
        <w:p w14:paraId="491E433B" w14:textId="77777777" w:rsidR="00444376" w:rsidRPr="000964A9" w:rsidRDefault="00444376" w:rsidP="00CF5887">
          <w:pPr>
            <w:pStyle w:val="Heading2"/>
          </w:pPr>
        </w:p>
        <w:p w14:paraId="6A18D8D6" w14:textId="77777777" w:rsidR="00444376" w:rsidRPr="000964A9" w:rsidRDefault="00444376">
          <w:pPr>
            <w:spacing w:before="0" w:after="160" w:line="259" w:lineRule="auto"/>
            <w:rPr>
              <w:rFonts w:eastAsia="SimSun" w:cs="Times New Roman"/>
              <w:bCs/>
              <w:color w:val="441D4A" w:themeColor="accent1" w:themeShade="80"/>
              <w:sz w:val="32"/>
              <w:szCs w:val="26"/>
              <w:lang w:eastAsia="zh-CN"/>
            </w:rPr>
          </w:pPr>
          <w:r w:rsidRPr="000964A9">
            <w:br w:type="page"/>
          </w:r>
        </w:p>
        <w:p w14:paraId="7162B43F" w14:textId="0D7C6827" w:rsidR="00CF5887" w:rsidRPr="000964A9" w:rsidRDefault="00CF5887" w:rsidP="00CF5887">
          <w:pPr>
            <w:pStyle w:val="Heading2"/>
          </w:pPr>
          <w:r w:rsidRPr="000964A9">
            <w:lastRenderedPageBreak/>
            <w:t xml:space="preserve">Main </w:t>
          </w:r>
          <w:r w:rsidR="00A8069B" w:rsidRPr="000964A9">
            <w:t>r</w:t>
          </w:r>
          <w:r w:rsidRPr="000964A9">
            <w:t xml:space="preserve">eason for </w:t>
          </w:r>
          <w:r w:rsidR="00A8069B" w:rsidRPr="000964A9">
            <w:t>v</w:t>
          </w:r>
          <w:r w:rsidRPr="000964A9">
            <w:t xml:space="preserve">isitation </w:t>
          </w:r>
        </w:p>
        <w:p w14:paraId="1D2F0418" w14:textId="3513C3D8" w:rsidR="002A642B" w:rsidRPr="000964A9" w:rsidRDefault="002A642B" w:rsidP="002A642B">
          <w:pPr>
            <w:rPr>
              <w:b/>
              <w:bCs/>
              <w:lang w:eastAsia="zh-CN"/>
            </w:rPr>
          </w:pPr>
          <w:r w:rsidRPr="000964A9">
            <w:rPr>
              <w:b/>
              <w:bCs/>
              <w:lang w:eastAsia="zh-CN"/>
            </w:rPr>
            <w:t xml:space="preserve">Table </w:t>
          </w:r>
          <w:r w:rsidR="00CC57CE" w:rsidRPr="000964A9">
            <w:rPr>
              <w:b/>
              <w:bCs/>
              <w:lang w:eastAsia="zh-CN"/>
            </w:rPr>
            <w:t>2</w:t>
          </w:r>
          <w:r w:rsidRPr="000964A9">
            <w:rPr>
              <w:b/>
              <w:bCs/>
              <w:lang w:eastAsia="zh-CN"/>
            </w:rPr>
            <w:t xml:space="preserve">: </w:t>
          </w:r>
          <w:r w:rsidR="002801EE" w:rsidRPr="000964A9">
            <w:rPr>
              <w:b/>
              <w:bCs/>
              <w:lang w:eastAsia="zh-CN"/>
            </w:rPr>
            <w:t>Main reason for visitation</w:t>
          </w:r>
        </w:p>
        <w:tbl>
          <w:tblPr>
            <w:tblStyle w:val="TableGrid"/>
            <w:tblW w:w="0" w:type="auto"/>
            <w:tblLook w:val="04A0" w:firstRow="1" w:lastRow="0" w:firstColumn="1" w:lastColumn="0" w:noHBand="0" w:noVBand="1"/>
            <w:tblCaption w:val="Main reason for visitation"/>
            <w:tblDescription w:val="Number of visitors to Australia by main reason for visitation, displaying number of visitors, percentage of visitors, and total international percentage of visitors."/>
          </w:tblPr>
          <w:tblGrid>
            <w:gridCol w:w="2560"/>
            <w:gridCol w:w="2836"/>
            <w:gridCol w:w="2281"/>
            <w:gridCol w:w="2281"/>
          </w:tblGrid>
          <w:tr w:rsidR="00BF7E9C" w:rsidRPr="000964A9" w14:paraId="193B1EFC" w14:textId="2437CB88" w:rsidTr="009A48C3">
            <w:trPr>
              <w:tblHeader/>
            </w:trPr>
            <w:tc>
              <w:tcPr>
                <w:tcW w:w="2560" w:type="dxa"/>
                <w:shd w:val="clear" w:color="auto" w:fill="300050" w:themeFill="text2"/>
                <w:vAlign w:val="center"/>
              </w:tcPr>
              <w:p w14:paraId="3F69630E" w14:textId="0901EB21" w:rsidR="00BF7E9C" w:rsidRPr="000964A9" w:rsidRDefault="00BF7E9C" w:rsidP="009A48C3">
                <w:pPr>
                  <w:rPr>
                    <w:b/>
                    <w:bCs/>
                    <w:color w:val="FFFFFF" w:themeColor="background1"/>
                  </w:rPr>
                </w:pPr>
                <w:r w:rsidRPr="000964A9">
                  <w:rPr>
                    <w:b/>
                    <w:bCs/>
                    <w:color w:val="FFFFFF" w:themeColor="background1"/>
                  </w:rPr>
                  <w:t>Reason</w:t>
                </w:r>
              </w:p>
            </w:tc>
            <w:tc>
              <w:tcPr>
                <w:tcW w:w="2836" w:type="dxa"/>
                <w:shd w:val="clear" w:color="auto" w:fill="300050" w:themeFill="text2"/>
                <w:vAlign w:val="center"/>
              </w:tcPr>
              <w:p w14:paraId="4909D4F2" w14:textId="1FD0503D" w:rsidR="00BF7E9C" w:rsidRPr="000964A9" w:rsidRDefault="00BF7E9C" w:rsidP="009A48C3">
                <w:pPr>
                  <w:rPr>
                    <w:b/>
                    <w:bCs/>
                    <w:color w:val="FFFFFF" w:themeColor="background1"/>
                  </w:rPr>
                </w:pPr>
                <w:r w:rsidRPr="000964A9">
                  <w:rPr>
                    <w:b/>
                    <w:bCs/>
                    <w:color w:val="FFFFFF" w:themeColor="background1"/>
                  </w:rPr>
                  <w:t xml:space="preserve">Number of visitors from </w:t>
                </w:r>
                <w:r w:rsidR="00D63D5C">
                  <w:rPr>
                    <w:rFonts w:asciiTheme="minorHAnsi" w:hAnsiTheme="minorHAnsi"/>
                    <w:b/>
                    <w:color w:val="FFFFFF" w:themeColor="background1"/>
                  </w:rPr>
                  <w:t>United States</w:t>
                </w:r>
              </w:p>
            </w:tc>
            <w:tc>
              <w:tcPr>
                <w:tcW w:w="2281" w:type="dxa"/>
                <w:shd w:val="clear" w:color="auto" w:fill="300050" w:themeFill="text2"/>
                <w:vAlign w:val="center"/>
              </w:tcPr>
              <w:p w14:paraId="38FDAF41" w14:textId="2AB34F4E" w:rsidR="00BF7E9C" w:rsidRPr="000964A9" w:rsidRDefault="00BF7E9C" w:rsidP="009A48C3">
                <w:pPr>
                  <w:rPr>
                    <w:b/>
                    <w:bCs/>
                    <w:color w:val="FFFFFF" w:themeColor="background1"/>
                  </w:rPr>
                </w:pPr>
                <w:r w:rsidRPr="000964A9">
                  <w:rPr>
                    <w:b/>
                    <w:bCs/>
                    <w:color w:val="FFFFFF" w:themeColor="background1"/>
                  </w:rPr>
                  <w:t xml:space="preserve">Percentage of visitors from </w:t>
                </w:r>
                <w:r w:rsidR="00D63D5C">
                  <w:rPr>
                    <w:rFonts w:asciiTheme="minorHAnsi" w:hAnsiTheme="minorHAnsi"/>
                    <w:b/>
                    <w:color w:val="FFFFFF" w:themeColor="background1"/>
                  </w:rPr>
                  <w:t>United States</w:t>
                </w:r>
              </w:p>
            </w:tc>
            <w:tc>
              <w:tcPr>
                <w:tcW w:w="2281" w:type="dxa"/>
                <w:shd w:val="clear" w:color="auto" w:fill="300050" w:themeFill="text2"/>
                <w:vAlign w:val="center"/>
              </w:tcPr>
              <w:p w14:paraId="0B87E352" w14:textId="1037B198" w:rsidR="00BF7E9C" w:rsidRPr="000964A9" w:rsidRDefault="00BF7E9C" w:rsidP="009A48C3">
                <w:pPr>
                  <w:rPr>
                    <w:b/>
                    <w:bCs/>
                    <w:color w:val="FFFFFF" w:themeColor="background1"/>
                  </w:rPr>
                </w:pPr>
                <w:r w:rsidRPr="000964A9">
                  <w:rPr>
                    <w:b/>
                    <w:bCs/>
                    <w:color w:val="FFFFFF" w:themeColor="background1"/>
                  </w:rPr>
                  <w:t>Total INT percentage of visitors*</w:t>
                </w:r>
              </w:p>
            </w:tc>
          </w:tr>
          <w:tr w:rsidR="00B123FA" w:rsidRPr="000964A9" w14:paraId="6ABF14DD" w14:textId="100B78DD" w:rsidTr="009A48C3">
            <w:trPr>
              <w:trHeight w:hRule="exact" w:val="647"/>
            </w:trPr>
            <w:tc>
              <w:tcPr>
                <w:tcW w:w="2560" w:type="dxa"/>
                <w:vAlign w:val="center"/>
              </w:tcPr>
              <w:p w14:paraId="0C205F93" w14:textId="34616928" w:rsidR="00B123FA" w:rsidRPr="000964A9" w:rsidRDefault="00574C5A" w:rsidP="009A48C3">
                <w:pPr>
                  <w:spacing w:line="240" w:lineRule="auto"/>
                </w:pPr>
                <w:r w:rsidRPr="000964A9">
                  <w:t>Holiday</w:t>
                </w:r>
              </w:p>
            </w:tc>
            <w:tc>
              <w:tcPr>
                <w:tcW w:w="2836" w:type="dxa"/>
                <w:vAlign w:val="center"/>
              </w:tcPr>
              <w:p w14:paraId="50FF3C74" w14:textId="6EC6E733" w:rsidR="00B123FA" w:rsidRPr="000964A9" w:rsidRDefault="00BF4C34" w:rsidP="009A48C3">
                <w:pPr>
                  <w:spacing w:line="240" w:lineRule="auto"/>
                </w:pPr>
                <w:r>
                  <w:t>350</w:t>
                </w:r>
                <w:r w:rsidR="00686A2B" w:rsidRPr="000964A9">
                  <w:t>,</w:t>
                </w:r>
                <w:r>
                  <w:t>46</w:t>
                </w:r>
                <w:r w:rsidR="00686A2B" w:rsidRPr="000964A9">
                  <w:t>0</w:t>
                </w:r>
                <w:r w:rsidR="00B123FA" w:rsidRPr="000964A9">
                  <w:t xml:space="preserve"> </w:t>
                </w:r>
              </w:p>
            </w:tc>
            <w:tc>
              <w:tcPr>
                <w:tcW w:w="2281" w:type="dxa"/>
                <w:vAlign w:val="center"/>
              </w:tcPr>
              <w:p w14:paraId="6ECBF354" w14:textId="218D573F" w:rsidR="00B123FA" w:rsidRPr="000964A9" w:rsidRDefault="00A23A2A" w:rsidP="009A48C3">
                <w:pPr>
                  <w:spacing w:line="240" w:lineRule="auto"/>
                </w:pPr>
                <w:r>
                  <w:rPr>
                    <w:color w:val="000000"/>
                  </w:rPr>
                  <w:t>5</w:t>
                </w:r>
                <w:r w:rsidR="000036EB" w:rsidRPr="000964A9">
                  <w:rPr>
                    <w:color w:val="000000"/>
                  </w:rPr>
                  <w:t>0</w:t>
                </w:r>
                <w:r w:rsidR="00B123FA" w:rsidRPr="000964A9">
                  <w:rPr>
                    <w:color w:val="000000"/>
                  </w:rPr>
                  <w:t>%</w:t>
                </w:r>
              </w:p>
            </w:tc>
            <w:tc>
              <w:tcPr>
                <w:tcW w:w="2281" w:type="dxa"/>
                <w:vAlign w:val="center"/>
              </w:tcPr>
              <w:p w14:paraId="23286617" w14:textId="5C4E06C6" w:rsidR="00B123FA" w:rsidRPr="000964A9" w:rsidRDefault="00A23A2A" w:rsidP="009A48C3">
                <w:pPr>
                  <w:spacing w:line="240" w:lineRule="auto"/>
                </w:pPr>
                <w:r>
                  <w:t>43</w:t>
                </w:r>
                <w:r w:rsidR="00B123FA" w:rsidRPr="000964A9">
                  <w:t>%</w:t>
                </w:r>
              </w:p>
            </w:tc>
          </w:tr>
          <w:tr w:rsidR="00B123FA" w:rsidRPr="000964A9" w14:paraId="394B5E61" w14:textId="46B54A79" w:rsidTr="009A48C3">
            <w:trPr>
              <w:trHeight w:hRule="exact" w:val="838"/>
            </w:trPr>
            <w:tc>
              <w:tcPr>
                <w:tcW w:w="2560" w:type="dxa"/>
                <w:vAlign w:val="center"/>
              </w:tcPr>
              <w:p w14:paraId="3F90639D" w14:textId="180C034B" w:rsidR="00B123FA" w:rsidRPr="000964A9" w:rsidRDefault="00574C5A" w:rsidP="009A48C3">
                <w:pPr>
                  <w:spacing w:line="240" w:lineRule="auto"/>
                </w:pPr>
                <w:r w:rsidRPr="000964A9">
                  <w:t>Visiting Friends or Relatives (VFR)</w:t>
                </w:r>
              </w:p>
            </w:tc>
            <w:tc>
              <w:tcPr>
                <w:tcW w:w="2836" w:type="dxa"/>
                <w:vAlign w:val="center"/>
              </w:tcPr>
              <w:p w14:paraId="214A4525" w14:textId="796BBFD2" w:rsidR="00B123FA" w:rsidRPr="000964A9" w:rsidRDefault="00BF4C34" w:rsidP="009A48C3">
                <w:pPr>
                  <w:spacing w:line="240" w:lineRule="auto"/>
                </w:pPr>
                <w:r>
                  <w:t>198</w:t>
                </w:r>
                <w:r w:rsidR="00686A2B" w:rsidRPr="000964A9">
                  <w:t>,</w:t>
                </w:r>
                <w:r w:rsidR="003E03BF">
                  <w:t>96</w:t>
                </w:r>
                <w:r w:rsidR="00963B3B" w:rsidRPr="000964A9">
                  <w:t>0</w:t>
                </w:r>
              </w:p>
            </w:tc>
            <w:tc>
              <w:tcPr>
                <w:tcW w:w="2281" w:type="dxa"/>
                <w:vAlign w:val="center"/>
              </w:tcPr>
              <w:p w14:paraId="13FE3390" w14:textId="3CB391DB" w:rsidR="00B123FA" w:rsidRPr="000964A9" w:rsidRDefault="00A23A2A" w:rsidP="009A48C3">
                <w:pPr>
                  <w:spacing w:line="240" w:lineRule="auto"/>
                </w:pPr>
                <w:r>
                  <w:rPr>
                    <w:color w:val="000000"/>
                  </w:rPr>
                  <w:t>29</w:t>
                </w:r>
                <w:r w:rsidR="00B123FA" w:rsidRPr="000964A9">
                  <w:rPr>
                    <w:color w:val="000000"/>
                  </w:rPr>
                  <w:t>%</w:t>
                </w:r>
              </w:p>
            </w:tc>
            <w:tc>
              <w:tcPr>
                <w:tcW w:w="2281" w:type="dxa"/>
                <w:vAlign w:val="center"/>
              </w:tcPr>
              <w:p w14:paraId="33F6E2D1" w14:textId="07E39CCB" w:rsidR="00B123FA" w:rsidRPr="000964A9" w:rsidRDefault="00A23A2A" w:rsidP="009A48C3">
                <w:pPr>
                  <w:spacing w:line="240" w:lineRule="auto"/>
                </w:pPr>
                <w:r>
                  <w:t>34</w:t>
                </w:r>
                <w:r w:rsidR="00B123FA" w:rsidRPr="000964A9">
                  <w:t>%</w:t>
                </w:r>
              </w:p>
            </w:tc>
          </w:tr>
          <w:tr w:rsidR="003B2B8D" w:rsidRPr="000964A9" w14:paraId="2A4EDA53" w14:textId="7363EE2B" w:rsidTr="009A48C3">
            <w:trPr>
              <w:trHeight w:hRule="exact" w:val="567"/>
            </w:trPr>
            <w:tc>
              <w:tcPr>
                <w:tcW w:w="2560" w:type="dxa"/>
                <w:vAlign w:val="center"/>
              </w:tcPr>
              <w:p w14:paraId="1B708316" w14:textId="483B3126" w:rsidR="003B2B8D" w:rsidRPr="000964A9" w:rsidRDefault="003B2B8D" w:rsidP="009A48C3">
                <w:pPr>
                  <w:spacing w:line="240" w:lineRule="auto"/>
                </w:pPr>
                <w:r w:rsidRPr="000964A9">
                  <w:t>Business</w:t>
                </w:r>
              </w:p>
            </w:tc>
            <w:tc>
              <w:tcPr>
                <w:tcW w:w="2836" w:type="dxa"/>
                <w:vAlign w:val="center"/>
              </w:tcPr>
              <w:p w14:paraId="4661A049" w14:textId="16AE230D" w:rsidR="003B2B8D" w:rsidRPr="000964A9" w:rsidRDefault="003B2B8D" w:rsidP="009A48C3">
                <w:pPr>
                  <w:spacing w:line="240" w:lineRule="auto"/>
                </w:pPr>
                <w:r>
                  <w:t>93</w:t>
                </w:r>
                <w:r w:rsidRPr="000964A9">
                  <w:t>,</w:t>
                </w:r>
                <w:r>
                  <w:t>68</w:t>
                </w:r>
                <w:r w:rsidRPr="000964A9">
                  <w:t xml:space="preserve">0 </w:t>
                </w:r>
              </w:p>
            </w:tc>
            <w:tc>
              <w:tcPr>
                <w:tcW w:w="2281" w:type="dxa"/>
                <w:vAlign w:val="center"/>
              </w:tcPr>
              <w:p w14:paraId="5396DE8B" w14:textId="4D09AA6C" w:rsidR="003B2B8D" w:rsidRPr="000964A9" w:rsidRDefault="00A23A2A" w:rsidP="009A48C3">
                <w:pPr>
                  <w:spacing w:line="240" w:lineRule="auto"/>
                </w:pPr>
                <w:r>
                  <w:rPr>
                    <w:color w:val="000000"/>
                  </w:rPr>
                  <w:t>13</w:t>
                </w:r>
                <w:r w:rsidR="003B2B8D" w:rsidRPr="000964A9">
                  <w:rPr>
                    <w:color w:val="000000"/>
                  </w:rPr>
                  <w:t>%</w:t>
                </w:r>
              </w:p>
            </w:tc>
            <w:tc>
              <w:tcPr>
                <w:tcW w:w="2281" w:type="dxa"/>
                <w:vAlign w:val="center"/>
              </w:tcPr>
              <w:p w14:paraId="5BB4D3F7" w14:textId="00691950" w:rsidR="003B2B8D" w:rsidRPr="000964A9" w:rsidRDefault="00A23A2A" w:rsidP="009A48C3">
                <w:pPr>
                  <w:spacing w:line="240" w:lineRule="auto"/>
                </w:pPr>
                <w:r>
                  <w:t>9</w:t>
                </w:r>
                <w:r w:rsidR="003B2B8D" w:rsidRPr="000964A9">
                  <w:t>%</w:t>
                </w:r>
              </w:p>
            </w:tc>
          </w:tr>
          <w:tr w:rsidR="003B2B8D" w:rsidRPr="000964A9" w14:paraId="08D8A402" w14:textId="5F4968C5" w:rsidTr="009A48C3">
            <w:trPr>
              <w:trHeight w:hRule="exact" w:val="567"/>
            </w:trPr>
            <w:tc>
              <w:tcPr>
                <w:tcW w:w="2560" w:type="dxa"/>
                <w:vAlign w:val="center"/>
              </w:tcPr>
              <w:p w14:paraId="2E1A78C5" w14:textId="21D94AA2" w:rsidR="003B2B8D" w:rsidRPr="000964A9" w:rsidRDefault="003B2B8D" w:rsidP="009A48C3">
                <w:pPr>
                  <w:spacing w:line="240" w:lineRule="auto"/>
                </w:pPr>
                <w:r w:rsidRPr="000964A9">
                  <w:t>Education</w:t>
                </w:r>
              </w:p>
            </w:tc>
            <w:tc>
              <w:tcPr>
                <w:tcW w:w="2836" w:type="dxa"/>
                <w:vAlign w:val="center"/>
              </w:tcPr>
              <w:p w14:paraId="4897F682" w14:textId="50480AE1" w:rsidR="003B2B8D" w:rsidRPr="000964A9" w:rsidRDefault="008A0291" w:rsidP="009A48C3">
                <w:pPr>
                  <w:spacing w:line="240" w:lineRule="auto"/>
                </w:pPr>
                <w:r>
                  <w:t>17,850</w:t>
                </w:r>
              </w:p>
            </w:tc>
            <w:tc>
              <w:tcPr>
                <w:tcW w:w="2281" w:type="dxa"/>
                <w:vAlign w:val="center"/>
              </w:tcPr>
              <w:p w14:paraId="206C5A2B" w14:textId="38A8ADF9" w:rsidR="003B2B8D" w:rsidRPr="000964A9" w:rsidRDefault="00A23A2A" w:rsidP="009A48C3">
                <w:pPr>
                  <w:spacing w:line="240" w:lineRule="auto"/>
                </w:pPr>
                <w:r>
                  <w:rPr>
                    <w:color w:val="000000"/>
                  </w:rPr>
                  <w:t>3</w:t>
                </w:r>
                <w:r w:rsidR="003B2B8D" w:rsidRPr="000964A9">
                  <w:rPr>
                    <w:color w:val="000000"/>
                  </w:rPr>
                  <w:t>%</w:t>
                </w:r>
              </w:p>
            </w:tc>
            <w:tc>
              <w:tcPr>
                <w:tcW w:w="2281" w:type="dxa"/>
                <w:vAlign w:val="center"/>
              </w:tcPr>
              <w:p w14:paraId="1E452695" w14:textId="2FBFBEF6" w:rsidR="003B2B8D" w:rsidRPr="000964A9" w:rsidRDefault="00A23A2A" w:rsidP="009A48C3">
                <w:pPr>
                  <w:spacing w:line="240" w:lineRule="auto"/>
                </w:pPr>
                <w:r>
                  <w:t>7</w:t>
                </w:r>
                <w:r w:rsidR="003B2B8D" w:rsidRPr="000964A9">
                  <w:t>%</w:t>
                </w:r>
              </w:p>
            </w:tc>
          </w:tr>
          <w:tr w:rsidR="003B2B8D" w:rsidRPr="000964A9" w14:paraId="1A660A2E" w14:textId="2AC0CE67" w:rsidTr="009A48C3">
            <w:trPr>
              <w:trHeight w:hRule="exact" w:val="567"/>
            </w:trPr>
            <w:tc>
              <w:tcPr>
                <w:tcW w:w="2560" w:type="dxa"/>
                <w:vAlign w:val="center"/>
              </w:tcPr>
              <w:p w14:paraId="7A189ED7" w14:textId="6959AC4E" w:rsidR="003B2B8D" w:rsidRPr="000964A9" w:rsidRDefault="003B2B8D" w:rsidP="009A48C3">
                <w:pPr>
                  <w:spacing w:line="240" w:lineRule="auto"/>
                </w:pPr>
                <w:r w:rsidRPr="000964A9">
                  <w:t>Employment</w:t>
                </w:r>
              </w:p>
            </w:tc>
            <w:tc>
              <w:tcPr>
                <w:tcW w:w="2836" w:type="dxa"/>
                <w:vAlign w:val="center"/>
              </w:tcPr>
              <w:p w14:paraId="1D928E33" w14:textId="6B939C58" w:rsidR="003B2B8D" w:rsidRPr="000964A9" w:rsidRDefault="003B2B8D" w:rsidP="009A48C3">
                <w:pPr>
                  <w:spacing w:line="240" w:lineRule="auto"/>
                </w:pPr>
                <w:r w:rsidRPr="000964A9">
                  <w:t>1</w:t>
                </w:r>
                <w:r w:rsidR="008A0291">
                  <w:t>0,920</w:t>
                </w:r>
              </w:p>
            </w:tc>
            <w:tc>
              <w:tcPr>
                <w:tcW w:w="2281" w:type="dxa"/>
                <w:vAlign w:val="center"/>
              </w:tcPr>
              <w:p w14:paraId="07B6A13B" w14:textId="0E131CA5" w:rsidR="003B2B8D" w:rsidRPr="000964A9" w:rsidRDefault="003B2B8D" w:rsidP="009A48C3">
                <w:pPr>
                  <w:spacing w:line="240" w:lineRule="auto"/>
                </w:pPr>
                <w:r w:rsidRPr="000964A9">
                  <w:rPr>
                    <w:color w:val="000000"/>
                  </w:rPr>
                  <w:t>2%</w:t>
                </w:r>
              </w:p>
            </w:tc>
            <w:tc>
              <w:tcPr>
                <w:tcW w:w="2281" w:type="dxa"/>
                <w:vAlign w:val="center"/>
              </w:tcPr>
              <w:p w14:paraId="41BB118C" w14:textId="297A0A73" w:rsidR="003B2B8D" w:rsidRPr="000964A9" w:rsidRDefault="00A23A2A" w:rsidP="009A48C3">
                <w:pPr>
                  <w:spacing w:line="240" w:lineRule="auto"/>
                </w:pPr>
                <w:r>
                  <w:t>4</w:t>
                </w:r>
                <w:r w:rsidR="003B2B8D" w:rsidRPr="000964A9">
                  <w:t>%</w:t>
                </w:r>
              </w:p>
            </w:tc>
          </w:tr>
          <w:tr w:rsidR="003B2B8D" w:rsidRPr="000964A9" w14:paraId="0B0475DD" w14:textId="4F1912C8" w:rsidTr="009A48C3">
            <w:trPr>
              <w:trHeight w:hRule="exact" w:val="567"/>
            </w:trPr>
            <w:tc>
              <w:tcPr>
                <w:tcW w:w="2560" w:type="dxa"/>
                <w:vAlign w:val="center"/>
              </w:tcPr>
              <w:p w14:paraId="57A13D68" w14:textId="69000FA4" w:rsidR="003B2B8D" w:rsidRPr="000964A9" w:rsidRDefault="003B2B8D" w:rsidP="009A48C3">
                <w:pPr>
                  <w:spacing w:line="240" w:lineRule="auto"/>
                </w:pPr>
                <w:r w:rsidRPr="000964A9">
                  <w:t>Other</w:t>
                </w:r>
              </w:p>
            </w:tc>
            <w:tc>
              <w:tcPr>
                <w:tcW w:w="2836" w:type="dxa"/>
                <w:vAlign w:val="center"/>
              </w:tcPr>
              <w:p w14:paraId="5FBDAF8C" w14:textId="25878A3A" w:rsidR="003B2B8D" w:rsidRPr="000964A9" w:rsidRDefault="008A0291" w:rsidP="009A48C3">
                <w:pPr>
                  <w:spacing w:line="240" w:lineRule="auto"/>
                </w:pPr>
                <w:r>
                  <w:t>25,070</w:t>
                </w:r>
              </w:p>
            </w:tc>
            <w:tc>
              <w:tcPr>
                <w:tcW w:w="2281" w:type="dxa"/>
                <w:vAlign w:val="center"/>
              </w:tcPr>
              <w:p w14:paraId="4B994F9D" w14:textId="3AB87E78" w:rsidR="003B2B8D" w:rsidRPr="000964A9" w:rsidRDefault="003B2B8D" w:rsidP="009A48C3">
                <w:pPr>
                  <w:spacing w:line="240" w:lineRule="auto"/>
                </w:pPr>
                <w:r w:rsidRPr="000964A9">
                  <w:rPr>
                    <w:color w:val="000000"/>
                  </w:rPr>
                  <w:t>4%</w:t>
                </w:r>
              </w:p>
            </w:tc>
            <w:tc>
              <w:tcPr>
                <w:tcW w:w="2281" w:type="dxa"/>
                <w:vAlign w:val="center"/>
              </w:tcPr>
              <w:p w14:paraId="0FF26D0F" w14:textId="70839540" w:rsidR="003B2B8D" w:rsidRPr="000964A9" w:rsidRDefault="003B2B8D" w:rsidP="009A48C3">
                <w:pPr>
                  <w:spacing w:line="240" w:lineRule="auto"/>
                </w:pPr>
                <w:r w:rsidRPr="000964A9">
                  <w:t>3%</w:t>
                </w:r>
              </w:p>
            </w:tc>
          </w:tr>
        </w:tbl>
        <w:p w14:paraId="6AD0C59A" w14:textId="77777777" w:rsidR="0002743F" w:rsidRPr="000964A9" w:rsidRDefault="0002743F">
          <w:pPr>
            <w:spacing w:before="0" w:after="160" w:line="259" w:lineRule="auto"/>
          </w:pPr>
        </w:p>
        <w:p w14:paraId="66399ACE" w14:textId="25AE03F2" w:rsidR="0002743F" w:rsidRPr="000964A9" w:rsidRDefault="00CE3E6C" w:rsidP="0002743F">
          <w:pPr>
            <w:pStyle w:val="Heading2"/>
          </w:pPr>
          <w:r w:rsidRPr="000964A9">
            <w:t xml:space="preserve">Where </w:t>
          </w:r>
          <w:r w:rsidR="00A8069B" w:rsidRPr="000964A9">
            <w:t>v</w:t>
          </w:r>
          <w:r w:rsidRPr="000964A9">
            <w:t xml:space="preserve">isitors </w:t>
          </w:r>
          <w:r w:rsidR="00A8069B" w:rsidRPr="000964A9">
            <w:t>s</w:t>
          </w:r>
          <w:r w:rsidRPr="000964A9">
            <w:t>tay</w:t>
          </w:r>
          <w:r w:rsidR="0002743F" w:rsidRPr="000964A9">
            <w:t xml:space="preserve"> </w:t>
          </w:r>
        </w:p>
        <w:p w14:paraId="4AF4C666" w14:textId="4D23B047" w:rsidR="0002743F" w:rsidRPr="000964A9" w:rsidRDefault="0002743F" w:rsidP="0002743F">
          <w:pPr>
            <w:rPr>
              <w:b/>
              <w:bCs/>
              <w:lang w:eastAsia="zh-CN"/>
            </w:rPr>
          </w:pPr>
          <w:r w:rsidRPr="000964A9">
            <w:rPr>
              <w:b/>
              <w:bCs/>
              <w:lang w:eastAsia="zh-CN"/>
            </w:rPr>
            <w:t xml:space="preserve">Table </w:t>
          </w:r>
          <w:r w:rsidR="00015F40" w:rsidRPr="000964A9">
            <w:rPr>
              <w:b/>
              <w:bCs/>
              <w:lang w:eastAsia="zh-CN"/>
            </w:rPr>
            <w:t>3</w:t>
          </w:r>
          <w:r w:rsidRPr="000964A9">
            <w:rPr>
              <w:b/>
              <w:bCs/>
              <w:lang w:eastAsia="zh-CN"/>
            </w:rPr>
            <w:t xml:space="preserve">: </w:t>
          </w:r>
          <w:r w:rsidR="00CE3E6C" w:rsidRPr="000964A9">
            <w:rPr>
              <w:b/>
              <w:bCs/>
            </w:rPr>
            <w:t xml:space="preserve">Where </w:t>
          </w:r>
          <w:r w:rsidR="00E134D2" w:rsidRPr="000964A9">
            <w:rPr>
              <w:b/>
              <w:bCs/>
            </w:rPr>
            <w:t>v</w:t>
          </w:r>
          <w:r w:rsidR="00CE3E6C" w:rsidRPr="000964A9">
            <w:rPr>
              <w:b/>
              <w:bCs/>
            </w:rPr>
            <w:t xml:space="preserve">isitors </w:t>
          </w:r>
          <w:r w:rsidR="00E134D2" w:rsidRPr="000964A9">
            <w:rPr>
              <w:b/>
              <w:bCs/>
            </w:rPr>
            <w:t>s</w:t>
          </w:r>
          <w:r w:rsidR="00CE3E6C" w:rsidRPr="000964A9">
            <w:rPr>
              <w:b/>
              <w:bCs/>
            </w:rPr>
            <w:t>tay</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3211"/>
            <w:gridCol w:w="3211"/>
            <w:gridCol w:w="3212"/>
          </w:tblGrid>
          <w:tr w:rsidR="004A075C" w:rsidRPr="000964A9" w14:paraId="35F5A890" w14:textId="77777777" w:rsidTr="009A48C3">
            <w:trPr>
              <w:tblHeader/>
            </w:trPr>
            <w:tc>
              <w:tcPr>
                <w:tcW w:w="3211" w:type="dxa"/>
                <w:shd w:val="clear" w:color="auto" w:fill="300050" w:themeFill="text2"/>
                <w:vAlign w:val="center"/>
              </w:tcPr>
              <w:p w14:paraId="5166625A" w14:textId="68D563B8" w:rsidR="004A075C" w:rsidRPr="000964A9" w:rsidRDefault="004A075C" w:rsidP="009A48C3">
                <w:pPr>
                  <w:rPr>
                    <w:b/>
                    <w:bCs/>
                    <w:color w:val="FFFFFF" w:themeColor="background1"/>
                  </w:rPr>
                </w:pPr>
                <w:r w:rsidRPr="000964A9">
                  <w:rPr>
                    <w:b/>
                    <w:bCs/>
                    <w:color w:val="FFFFFF" w:themeColor="background1"/>
                  </w:rPr>
                  <w:t>Location</w:t>
                </w:r>
              </w:p>
            </w:tc>
            <w:tc>
              <w:tcPr>
                <w:tcW w:w="3211" w:type="dxa"/>
                <w:shd w:val="clear" w:color="auto" w:fill="300050" w:themeFill="text2"/>
                <w:vAlign w:val="center"/>
              </w:tcPr>
              <w:p w14:paraId="5FD7EB70" w14:textId="6CB605A2" w:rsidR="004A075C" w:rsidRPr="000964A9" w:rsidRDefault="004A075C" w:rsidP="009A48C3">
                <w:pPr>
                  <w:rPr>
                    <w:b/>
                    <w:bCs/>
                    <w:color w:val="FFFFFF" w:themeColor="background1"/>
                  </w:rPr>
                </w:pPr>
                <w:r w:rsidRPr="000964A9">
                  <w:rPr>
                    <w:b/>
                    <w:bCs/>
                    <w:color w:val="FFFFFF" w:themeColor="background1"/>
                  </w:rPr>
                  <w:t xml:space="preserve">Percentage of visitors from </w:t>
                </w:r>
                <w:r w:rsidR="00D63D5C">
                  <w:rPr>
                    <w:rFonts w:asciiTheme="minorHAnsi" w:hAnsiTheme="minorHAnsi"/>
                    <w:b/>
                    <w:color w:val="FFFFFF" w:themeColor="background1"/>
                  </w:rPr>
                  <w:t>United States</w:t>
                </w:r>
              </w:p>
            </w:tc>
            <w:tc>
              <w:tcPr>
                <w:tcW w:w="3212" w:type="dxa"/>
                <w:shd w:val="clear" w:color="auto" w:fill="300050" w:themeFill="text2"/>
                <w:vAlign w:val="center"/>
              </w:tcPr>
              <w:p w14:paraId="7970123B" w14:textId="486F8828" w:rsidR="004A075C" w:rsidRPr="000964A9" w:rsidRDefault="004A075C" w:rsidP="009A48C3">
                <w:pPr>
                  <w:rPr>
                    <w:b/>
                    <w:bCs/>
                    <w:color w:val="FFFFFF" w:themeColor="background1"/>
                  </w:rPr>
                </w:pPr>
                <w:r w:rsidRPr="000964A9">
                  <w:rPr>
                    <w:b/>
                    <w:bCs/>
                    <w:color w:val="FFFFFF" w:themeColor="background1"/>
                  </w:rPr>
                  <w:t>Total INT percentage of visitors*</w:t>
                </w:r>
              </w:p>
            </w:tc>
          </w:tr>
          <w:tr w:rsidR="00071711" w:rsidRPr="000964A9" w14:paraId="6E26DB50" w14:textId="77777777" w:rsidTr="009A48C3">
            <w:trPr>
              <w:trHeight w:hRule="exact" w:val="567"/>
            </w:trPr>
            <w:tc>
              <w:tcPr>
                <w:tcW w:w="3211" w:type="dxa"/>
                <w:vAlign w:val="center"/>
              </w:tcPr>
              <w:p w14:paraId="2C507853" w14:textId="21DAB311" w:rsidR="00071711" w:rsidRPr="000964A9" w:rsidRDefault="00071711" w:rsidP="009A48C3">
                <w:pPr>
                  <w:spacing w:line="240" w:lineRule="auto"/>
                </w:pPr>
                <w:r w:rsidRPr="000964A9">
                  <w:t>Capital cities &amp; Gold Coast</w:t>
                </w:r>
              </w:p>
            </w:tc>
            <w:tc>
              <w:tcPr>
                <w:tcW w:w="3211" w:type="dxa"/>
                <w:vAlign w:val="center"/>
              </w:tcPr>
              <w:p w14:paraId="2624E417" w14:textId="7823B4F0" w:rsidR="00071711" w:rsidRPr="000964A9" w:rsidRDefault="00071711" w:rsidP="009A48C3">
                <w:pPr>
                  <w:spacing w:line="240" w:lineRule="auto"/>
                </w:pPr>
                <w:r w:rsidRPr="00071711">
                  <w:t>93%</w:t>
                </w:r>
              </w:p>
            </w:tc>
            <w:tc>
              <w:tcPr>
                <w:tcW w:w="3212" w:type="dxa"/>
                <w:vAlign w:val="center"/>
              </w:tcPr>
              <w:p w14:paraId="704F1B52" w14:textId="3B7D788F" w:rsidR="00071711" w:rsidRPr="000964A9" w:rsidRDefault="00071711" w:rsidP="009A48C3">
                <w:pPr>
                  <w:spacing w:line="240" w:lineRule="auto"/>
                </w:pPr>
                <w:r w:rsidRPr="00071711">
                  <w:t>92%</w:t>
                </w:r>
              </w:p>
            </w:tc>
          </w:tr>
          <w:tr w:rsidR="00071711" w:rsidRPr="000964A9" w14:paraId="4FC89A69" w14:textId="77777777" w:rsidTr="009A48C3">
            <w:trPr>
              <w:trHeight w:hRule="exact" w:val="567"/>
            </w:trPr>
            <w:tc>
              <w:tcPr>
                <w:tcW w:w="3211" w:type="dxa"/>
                <w:vAlign w:val="center"/>
              </w:tcPr>
              <w:p w14:paraId="63B86F44" w14:textId="771B11FF" w:rsidR="00071711" w:rsidRPr="000964A9" w:rsidRDefault="00071711" w:rsidP="009A48C3">
                <w:pPr>
                  <w:spacing w:line="240" w:lineRule="auto"/>
                </w:pPr>
                <w:r w:rsidRPr="000964A9">
                  <w:t>Rest of Australia</w:t>
                </w:r>
              </w:p>
            </w:tc>
            <w:tc>
              <w:tcPr>
                <w:tcW w:w="3211" w:type="dxa"/>
                <w:vAlign w:val="center"/>
              </w:tcPr>
              <w:p w14:paraId="3591706D" w14:textId="6AEE0971" w:rsidR="00071711" w:rsidRPr="000964A9" w:rsidRDefault="00071711" w:rsidP="009A48C3">
                <w:pPr>
                  <w:spacing w:line="240" w:lineRule="auto"/>
                </w:pPr>
                <w:r w:rsidRPr="00071711">
                  <w:t>39%</w:t>
                </w:r>
              </w:p>
            </w:tc>
            <w:tc>
              <w:tcPr>
                <w:tcW w:w="3212" w:type="dxa"/>
                <w:vAlign w:val="center"/>
              </w:tcPr>
              <w:p w14:paraId="2792CE94" w14:textId="4DAA2291" w:rsidR="00071711" w:rsidRPr="000964A9" w:rsidRDefault="00071711" w:rsidP="009A48C3">
                <w:pPr>
                  <w:spacing w:line="240" w:lineRule="auto"/>
                </w:pPr>
                <w:r w:rsidRPr="00071711">
                  <w:t>29%</w:t>
                </w:r>
              </w:p>
            </w:tc>
          </w:tr>
          <w:tr w:rsidR="00071711" w:rsidRPr="000964A9" w14:paraId="1B2915E6" w14:textId="77777777" w:rsidTr="009A48C3">
            <w:trPr>
              <w:trHeight w:hRule="exact" w:val="567"/>
            </w:trPr>
            <w:tc>
              <w:tcPr>
                <w:tcW w:w="3211" w:type="dxa"/>
                <w:vAlign w:val="center"/>
              </w:tcPr>
              <w:p w14:paraId="5DD89B2A" w14:textId="59EA0766" w:rsidR="00071711" w:rsidRPr="000964A9" w:rsidRDefault="00071711" w:rsidP="009A48C3">
                <w:pPr>
                  <w:spacing w:line="240" w:lineRule="auto"/>
                </w:pPr>
                <w:r w:rsidRPr="000964A9">
                  <w:t>New South Wales</w:t>
                </w:r>
              </w:p>
            </w:tc>
            <w:tc>
              <w:tcPr>
                <w:tcW w:w="3211" w:type="dxa"/>
                <w:vAlign w:val="center"/>
              </w:tcPr>
              <w:p w14:paraId="59C57F1C" w14:textId="0BE134EE" w:rsidR="00071711" w:rsidRPr="000964A9" w:rsidRDefault="00071711" w:rsidP="009A48C3">
                <w:pPr>
                  <w:spacing w:line="240" w:lineRule="auto"/>
                </w:pPr>
                <w:r w:rsidRPr="00071711">
                  <w:t>69%</w:t>
                </w:r>
              </w:p>
            </w:tc>
            <w:tc>
              <w:tcPr>
                <w:tcW w:w="3212" w:type="dxa"/>
                <w:vAlign w:val="center"/>
              </w:tcPr>
              <w:p w14:paraId="08AA41BF" w14:textId="0F082BDE" w:rsidR="00071711" w:rsidRPr="000964A9" w:rsidRDefault="00071711" w:rsidP="009A48C3">
                <w:pPr>
                  <w:spacing w:line="240" w:lineRule="auto"/>
                </w:pPr>
                <w:r w:rsidRPr="00071711">
                  <w:t>50%</w:t>
                </w:r>
              </w:p>
            </w:tc>
          </w:tr>
          <w:tr w:rsidR="00071711" w:rsidRPr="000964A9" w14:paraId="5E36D46D" w14:textId="77777777" w:rsidTr="009A48C3">
            <w:trPr>
              <w:trHeight w:hRule="exact" w:val="567"/>
            </w:trPr>
            <w:tc>
              <w:tcPr>
                <w:tcW w:w="3211" w:type="dxa"/>
                <w:vAlign w:val="center"/>
              </w:tcPr>
              <w:p w14:paraId="1239D15A" w14:textId="46A7641A" w:rsidR="00071711" w:rsidRPr="000964A9" w:rsidRDefault="009935DA" w:rsidP="009A48C3">
                <w:pPr>
                  <w:spacing w:line="240" w:lineRule="auto"/>
                </w:pPr>
                <w:r w:rsidRPr="000964A9">
                  <w:t>Queensland</w:t>
                </w:r>
              </w:p>
            </w:tc>
            <w:tc>
              <w:tcPr>
                <w:tcW w:w="3211" w:type="dxa"/>
                <w:vAlign w:val="center"/>
              </w:tcPr>
              <w:p w14:paraId="4F213765" w14:textId="3A04FE0B" w:rsidR="00071711" w:rsidRPr="000964A9" w:rsidRDefault="00071711" w:rsidP="009A48C3">
                <w:pPr>
                  <w:spacing w:line="240" w:lineRule="auto"/>
                </w:pPr>
                <w:r w:rsidRPr="00071711">
                  <w:t>33%</w:t>
                </w:r>
              </w:p>
            </w:tc>
            <w:tc>
              <w:tcPr>
                <w:tcW w:w="3212" w:type="dxa"/>
                <w:vAlign w:val="center"/>
              </w:tcPr>
              <w:p w14:paraId="48570564" w14:textId="56C7C863" w:rsidR="00071711" w:rsidRPr="000964A9" w:rsidRDefault="00071711" w:rsidP="009A48C3">
                <w:pPr>
                  <w:spacing w:line="240" w:lineRule="auto"/>
                </w:pPr>
                <w:r w:rsidRPr="00071711">
                  <w:t>29%</w:t>
                </w:r>
              </w:p>
            </w:tc>
          </w:tr>
          <w:tr w:rsidR="00071711" w:rsidRPr="000964A9" w14:paraId="69CC4A34" w14:textId="77777777" w:rsidTr="009A48C3">
            <w:trPr>
              <w:trHeight w:hRule="exact" w:val="567"/>
            </w:trPr>
            <w:tc>
              <w:tcPr>
                <w:tcW w:w="3211" w:type="dxa"/>
                <w:vAlign w:val="center"/>
              </w:tcPr>
              <w:p w14:paraId="788046C4" w14:textId="7805B35F" w:rsidR="00071711" w:rsidRPr="000964A9" w:rsidRDefault="009935DA" w:rsidP="009A48C3">
                <w:pPr>
                  <w:spacing w:line="240" w:lineRule="auto"/>
                </w:pPr>
                <w:r w:rsidRPr="000964A9">
                  <w:t>Victoria</w:t>
                </w:r>
              </w:p>
            </w:tc>
            <w:tc>
              <w:tcPr>
                <w:tcW w:w="3211" w:type="dxa"/>
                <w:vAlign w:val="center"/>
              </w:tcPr>
              <w:p w14:paraId="6C27BFFE" w14:textId="69B84B81" w:rsidR="00071711" w:rsidRPr="000964A9" w:rsidRDefault="00071711" w:rsidP="009A48C3">
                <w:pPr>
                  <w:spacing w:line="240" w:lineRule="auto"/>
                </w:pPr>
                <w:r w:rsidRPr="00071711">
                  <w:t>31%</w:t>
                </w:r>
              </w:p>
            </w:tc>
            <w:tc>
              <w:tcPr>
                <w:tcW w:w="3212" w:type="dxa"/>
                <w:vAlign w:val="center"/>
              </w:tcPr>
              <w:p w14:paraId="4BFD579A" w14:textId="486CE2A0" w:rsidR="00071711" w:rsidRPr="000964A9" w:rsidRDefault="00071711" w:rsidP="009A48C3">
                <w:pPr>
                  <w:spacing w:line="240" w:lineRule="auto"/>
                </w:pPr>
                <w:r w:rsidRPr="00071711">
                  <w:t>34%</w:t>
                </w:r>
              </w:p>
            </w:tc>
          </w:tr>
          <w:tr w:rsidR="00071711" w:rsidRPr="000964A9" w14:paraId="7B4B37E2" w14:textId="77777777" w:rsidTr="009A48C3">
            <w:trPr>
              <w:trHeight w:hRule="exact" w:val="567"/>
            </w:trPr>
            <w:tc>
              <w:tcPr>
                <w:tcW w:w="3211" w:type="dxa"/>
                <w:vAlign w:val="center"/>
              </w:tcPr>
              <w:p w14:paraId="33B98063" w14:textId="269C15E0" w:rsidR="00071711" w:rsidRPr="000964A9" w:rsidRDefault="009935DA" w:rsidP="009A48C3">
                <w:pPr>
                  <w:spacing w:line="240" w:lineRule="auto"/>
                </w:pPr>
                <w:r>
                  <w:t>Tasmania</w:t>
                </w:r>
              </w:p>
            </w:tc>
            <w:tc>
              <w:tcPr>
                <w:tcW w:w="3211" w:type="dxa"/>
                <w:vAlign w:val="center"/>
              </w:tcPr>
              <w:p w14:paraId="6E7F2397" w14:textId="4B1F86B7" w:rsidR="00071711" w:rsidRPr="000964A9" w:rsidRDefault="00071711" w:rsidP="009A48C3">
                <w:pPr>
                  <w:spacing w:line="240" w:lineRule="auto"/>
                </w:pPr>
                <w:r w:rsidRPr="00071711">
                  <w:t>7%</w:t>
                </w:r>
              </w:p>
            </w:tc>
            <w:tc>
              <w:tcPr>
                <w:tcW w:w="3212" w:type="dxa"/>
                <w:vAlign w:val="center"/>
              </w:tcPr>
              <w:p w14:paraId="1E854F98" w14:textId="2FDAF34E" w:rsidR="00071711" w:rsidRPr="000964A9" w:rsidRDefault="00071711" w:rsidP="009A48C3">
                <w:pPr>
                  <w:spacing w:line="240" w:lineRule="auto"/>
                </w:pPr>
                <w:r w:rsidRPr="00071711">
                  <w:t>3%</w:t>
                </w:r>
              </w:p>
            </w:tc>
          </w:tr>
          <w:tr w:rsidR="00071711" w:rsidRPr="000964A9" w14:paraId="7BAAC52C" w14:textId="77777777" w:rsidTr="009A48C3">
            <w:trPr>
              <w:trHeight w:hRule="exact" w:val="567"/>
            </w:trPr>
            <w:tc>
              <w:tcPr>
                <w:tcW w:w="3211" w:type="dxa"/>
                <w:vAlign w:val="center"/>
              </w:tcPr>
              <w:p w14:paraId="5D47AB71" w14:textId="09C4FA22" w:rsidR="00071711" w:rsidRPr="000964A9" w:rsidRDefault="009935DA" w:rsidP="009A48C3">
                <w:pPr>
                  <w:spacing w:line="240" w:lineRule="auto"/>
                </w:pPr>
                <w:r>
                  <w:t>Western Australia</w:t>
                </w:r>
              </w:p>
            </w:tc>
            <w:tc>
              <w:tcPr>
                <w:tcW w:w="3211" w:type="dxa"/>
                <w:vAlign w:val="center"/>
              </w:tcPr>
              <w:p w14:paraId="2189063D" w14:textId="1C288444" w:rsidR="00071711" w:rsidRPr="000964A9" w:rsidRDefault="00071711" w:rsidP="009A48C3">
                <w:pPr>
                  <w:spacing w:line="240" w:lineRule="auto"/>
                </w:pPr>
                <w:r w:rsidRPr="00071711">
                  <w:t>7%</w:t>
                </w:r>
              </w:p>
            </w:tc>
            <w:tc>
              <w:tcPr>
                <w:tcW w:w="3212" w:type="dxa"/>
                <w:vAlign w:val="center"/>
              </w:tcPr>
              <w:p w14:paraId="20C11320" w14:textId="598BADDD" w:rsidR="00071711" w:rsidRPr="000964A9" w:rsidRDefault="00071711" w:rsidP="009A48C3">
                <w:pPr>
                  <w:spacing w:line="240" w:lineRule="auto"/>
                </w:pPr>
                <w:r w:rsidRPr="00071711">
                  <w:t>13%</w:t>
                </w:r>
              </w:p>
            </w:tc>
          </w:tr>
          <w:tr w:rsidR="00071711" w:rsidRPr="000964A9" w14:paraId="60BA2712" w14:textId="77777777" w:rsidTr="009A48C3">
            <w:trPr>
              <w:trHeight w:hRule="exact" w:val="567"/>
            </w:trPr>
            <w:tc>
              <w:tcPr>
                <w:tcW w:w="3211" w:type="dxa"/>
                <w:vAlign w:val="center"/>
              </w:tcPr>
              <w:p w14:paraId="3EA03815" w14:textId="3DCBC2CE" w:rsidR="00071711" w:rsidRPr="000964A9" w:rsidRDefault="009935DA" w:rsidP="009A48C3">
                <w:pPr>
                  <w:spacing w:line="240" w:lineRule="auto"/>
                </w:pPr>
                <w:r>
                  <w:t>Northern Territory</w:t>
                </w:r>
              </w:p>
            </w:tc>
            <w:tc>
              <w:tcPr>
                <w:tcW w:w="3211" w:type="dxa"/>
                <w:vAlign w:val="center"/>
              </w:tcPr>
              <w:p w14:paraId="23944D34" w14:textId="512EA54F" w:rsidR="00071711" w:rsidRPr="000964A9" w:rsidRDefault="00071711" w:rsidP="009A48C3">
                <w:pPr>
                  <w:spacing w:line="240" w:lineRule="auto"/>
                </w:pPr>
                <w:r w:rsidRPr="00071711">
                  <w:t>6%</w:t>
                </w:r>
              </w:p>
            </w:tc>
            <w:tc>
              <w:tcPr>
                <w:tcW w:w="3212" w:type="dxa"/>
                <w:vAlign w:val="center"/>
              </w:tcPr>
              <w:p w14:paraId="0B6299FD" w14:textId="6730EB37" w:rsidR="00071711" w:rsidRPr="000964A9" w:rsidRDefault="00071711" w:rsidP="009A48C3">
                <w:pPr>
                  <w:spacing w:line="240" w:lineRule="auto"/>
                </w:pPr>
                <w:r w:rsidRPr="00071711">
                  <w:t>3%</w:t>
                </w:r>
              </w:p>
            </w:tc>
          </w:tr>
          <w:tr w:rsidR="00071711" w:rsidRPr="000964A9" w14:paraId="0503DD24" w14:textId="77777777" w:rsidTr="009A48C3">
            <w:trPr>
              <w:trHeight w:hRule="exact" w:val="567"/>
            </w:trPr>
            <w:tc>
              <w:tcPr>
                <w:tcW w:w="3211" w:type="dxa"/>
                <w:vAlign w:val="center"/>
              </w:tcPr>
              <w:p w14:paraId="5F9E3DCD" w14:textId="7C3E840B" w:rsidR="00071711" w:rsidRPr="000964A9" w:rsidRDefault="009935DA" w:rsidP="009A48C3">
                <w:pPr>
                  <w:spacing w:line="240" w:lineRule="auto"/>
                </w:pPr>
                <w:r>
                  <w:t>South Australia</w:t>
                </w:r>
              </w:p>
            </w:tc>
            <w:tc>
              <w:tcPr>
                <w:tcW w:w="3211" w:type="dxa"/>
                <w:vAlign w:val="center"/>
              </w:tcPr>
              <w:p w14:paraId="54B5D7C9" w14:textId="0D54CEE0" w:rsidR="00071711" w:rsidRPr="000964A9" w:rsidRDefault="00071711" w:rsidP="009A48C3">
                <w:pPr>
                  <w:spacing w:line="240" w:lineRule="auto"/>
                </w:pPr>
                <w:r w:rsidRPr="00071711">
                  <w:t>6%</w:t>
                </w:r>
              </w:p>
            </w:tc>
            <w:tc>
              <w:tcPr>
                <w:tcW w:w="3212" w:type="dxa"/>
                <w:vAlign w:val="center"/>
              </w:tcPr>
              <w:p w14:paraId="5F240C97" w14:textId="1F9A650A" w:rsidR="00071711" w:rsidRPr="000964A9" w:rsidRDefault="00071711" w:rsidP="009A48C3">
                <w:pPr>
                  <w:spacing w:line="240" w:lineRule="auto"/>
                </w:pPr>
                <w:r w:rsidRPr="00071711">
                  <w:t>5%</w:t>
                </w:r>
              </w:p>
            </w:tc>
          </w:tr>
          <w:tr w:rsidR="00071711" w:rsidRPr="000964A9" w14:paraId="6F896B1B" w14:textId="77777777" w:rsidTr="009A48C3">
            <w:trPr>
              <w:trHeight w:hRule="exact" w:val="567"/>
            </w:trPr>
            <w:tc>
              <w:tcPr>
                <w:tcW w:w="3211" w:type="dxa"/>
                <w:vAlign w:val="center"/>
              </w:tcPr>
              <w:p w14:paraId="1E204612" w14:textId="0A941590" w:rsidR="00071711" w:rsidRPr="000964A9" w:rsidRDefault="009935DA" w:rsidP="009A48C3">
                <w:pPr>
                  <w:spacing w:line="240" w:lineRule="auto"/>
                </w:pPr>
                <w:r>
                  <w:t>ACT</w:t>
                </w:r>
              </w:p>
            </w:tc>
            <w:tc>
              <w:tcPr>
                <w:tcW w:w="3211" w:type="dxa"/>
                <w:vAlign w:val="center"/>
              </w:tcPr>
              <w:p w14:paraId="572CF428" w14:textId="3752E145" w:rsidR="00071711" w:rsidRPr="000964A9" w:rsidRDefault="00071711" w:rsidP="009A48C3">
                <w:pPr>
                  <w:spacing w:line="240" w:lineRule="auto"/>
                </w:pPr>
                <w:r w:rsidRPr="00071711">
                  <w:t>2%</w:t>
                </w:r>
              </w:p>
            </w:tc>
            <w:tc>
              <w:tcPr>
                <w:tcW w:w="3212" w:type="dxa"/>
                <w:vAlign w:val="center"/>
              </w:tcPr>
              <w:p w14:paraId="729F97A4" w14:textId="60F1D12D" w:rsidR="00071711" w:rsidRPr="000964A9" w:rsidRDefault="00071711" w:rsidP="009A48C3">
                <w:pPr>
                  <w:spacing w:line="240" w:lineRule="auto"/>
                </w:pPr>
                <w:r w:rsidRPr="00071711">
                  <w:t>2%</w:t>
                </w:r>
              </w:p>
            </w:tc>
          </w:tr>
        </w:tbl>
        <w:p w14:paraId="48703F19" w14:textId="72B79ABE" w:rsidR="00E134D2" w:rsidRPr="000964A9" w:rsidRDefault="006F05E2" w:rsidP="004B1007">
          <w:r w:rsidRPr="006F05E2">
            <w:lastRenderedPageBreak/>
            <w:t>7 in 10 visitors from the US stay for two weeks or less, less time than the average international traveller. Many visitors from the USA are visiting Australia for the first time. Key demand driving activities include eating out, shopping, visiting the beach and national/state parks.</w:t>
          </w:r>
        </w:p>
        <w:p w14:paraId="63A8E1ED" w14:textId="64F2B3C6" w:rsidR="00E134D2" w:rsidRPr="000964A9" w:rsidRDefault="00E134D2" w:rsidP="00E134D2">
          <w:pPr>
            <w:pStyle w:val="Heading2"/>
          </w:pPr>
          <w:r w:rsidRPr="000964A9">
            <w:t xml:space="preserve">Nights </w:t>
          </w:r>
          <w:r w:rsidR="00A8069B" w:rsidRPr="000964A9">
            <w:t>s</w:t>
          </w:r>
          <w:r w:rsidRPr="000964A9">
            <w:t xml:space="preserve">tayed </w:t>
          </w:r>
        </w:p>
        <w:p w14:paraId="60F02AE5" w14:textId="60E8593B" w:rsidR="00E134D2" w:rsidRPr="000964A9" w:rsidRDefault="00E134D2" w:rsidP="00E134D2">
          <w:pPr>
            <w:rPr>
              <w:b/>
              <w:bCs/>
              <w:lang w:eastAsia="zh-CN"/>
            </w:rPr>
          </w:pPr>
          <w:r w:rsidRPr="000964A9">
            <w:rPr>
              <w:b/>
              <w:bCs/>
              <w:lang w:eastAsia="zh-CN"/>
            </w:rPr>
            <w:t xml:space="preserve">Table 4: </w:t>
          </w:r>
          <w:r w:rsidRPr="000964A9">
            <w:rPr>
              <w:b/>
              <w:bCs/>
            </w:rPr>
            <w:t>Nights stayed</w:t>
          </w:r>
        </w:p>
        <w:tbl>
          <w:tblPr>
            <w:tblStyle w:val="TableGrid"/>
            <w:tblW w:w="0" w:type="auto"/>
            <w:tblLook w:val="04A0" w:firstRow="1" w:lastRow="0" w:firstColumn="1" w:lastColumn="0" w:noHBand="0" w:noVBand="1"/>
            <w:tblCaption w:val="Nights stayed"/>
            <w:tblDescription w:val="Number of visitors to Australia by nights stayed, displaying number of visitors, percentage of visitors, and total international percentage of visitors."/>
          </w:tblPr>
          <w:tblGrid>
            <w:gridCol w:w="3209"/>
            <w:gridCol w:w="3209"/>
            <w:gridCol w:w="3209"/>
          </w:tblGrid>
          <w:tr w:rsidR="00973048" w:rsidRPr="000964A9" w14:paraId="3909CDF9" w14:textId="0D26C539" w:rsidTr="009A48C3">
            <w:trPr>
              <w:trHeight w:val="1312"/>
              <w:tblHeader/>
            </w:trPr>
            <w:tc>
              <w:tcPr>
                <w:tcW w:w="3209" w:type="dxa"/>
                <w:shd w:val="clear" w:color="auto" w:fill="300050" w:themeFill="text2"/>
                <w:vAlign w:val="center"/>
              </w:tcPr>
              <w:p w14:paraId="78AA7F4F" w14:textId="1AA08F0D" w:rsidR="00973048" w:rsidRPr="000964A9" w:rsidRDefault="00973048" w:rsidP="009A48C3">
                <w:pPr>
                  <w:rPr>
                    <w:b/>
                    <w:bCs/>
                    <w:color w:val="FFFFFF" w:themeColor="background1"/>
                  </w:rPr>
                </w:pPr>
                <w:r w:rsidRPr="000964A9">
                  <w:rPr>
                    <w:b/>
                    <w:bCs/>
                    <w:color w:val="FFFFFF" w:themeColor="background1"/>
                  </w:rPr>
                  <w:t>Nights</w:t>
                </w:r>
              </w:p>
            </w:tc>
            <w:tc>
              <w:tcPr>
                <w:tcW w:w="3209" w:type="dxa"/>
                <w:shd w:val="clear" w:color="auto" w:fill="300050" w:themeFill="text2"/>
                <w:vAlign w:val="center"/>
              </w:tcPr>
              <w:p w14:paraId="0237FDA1" w14:textId="78067F86" w:rsidR="00973048" w:rsidRPr="000964A9" w:rsidRDefault="00973048" w:rsidP="009A48C3">
                <w:pPr>
                  <w:rPr>
                    <w:b/>
                    <w:bCs/>
                    <w:color w:val="FFFFFF" w:themeColor="background1"/>
                  </w:rPr>
                </w:pPr>
                <w:r w:rsidRPr="000964A9">
                  <w:rPr>
                    <w:b/>
                    <w:bCs/>
                    <w:color w:val="FFFFFF" w:themeColor="background1"/>
                  </w:rPr>
                  <w:t xml:space="preserve">Percentage of visitors from </w:t>
                </w:r>
                <w:r w:rsidR="00D63D5C">
                  <w:rPr>
                    <w:rFonts w:asciiTheme="minorHAnsi" w:hAnsiTheme="minorHAnsi"/>
                    <w:b/>
                    <w:color w:val="FFFFFF" w:themeColor="background1"/>
                  </w:rPr>
                  <w:t>United States</w:t>
                </w:r>
              </w:p>
            </w:tc>
            <w:tc>
              <w:tcPr>
                <w:tcW w:w="3209" w:type="dxa"/>
                <w:shd w:val="clear" w:color="auto" w:fill="300050" w:themeFill="text2"/>
                <w:vAlign w:val="center"/>
              </w:tcPr>
              <w:p w14:paraId="2368D3AE" w14:textId="62ED78E7" w:rsidR="00973048" w:rsidRPr="000964A9" w:rsidRDefault="00973048" w:rsidP="009A48C3">
                <w:pPr>
                  <w:rPr>
                    <w:b/>
                    <w:bCs/>
                    <w:color w:val="FFFFFF" w:themeColor="background1"/>
                  </w:rPr>
                </w:pPr>
                <w:r w:rsidRPr="000964A9">
                  <w:rPr>
                    <w:b/>
                    <w:bCs/>
                    <w:color w:val="FFFFFF" w:themeColor="background1"/>
                  </w:rPr>
                  <w:t>Total INT percentage of visitors*</w:t>
                </w:r>
              </w:p>
            </w:tc>
          </w:tr>
          <w:tr w:rsidR="00973048" w:rsidRPr="000964A9" w14:paraId="7DBEEA8B" w14:textId="26B5CBB0" w:rsidTr="009A48C3">
            <w:trPr>
              <w:trHeight w:hRule="exact" w:val="573"/>
            </w:trPr>
            <w:tc>
              <w:tcPr>
                <w:tcW w:w="3209" w:type="dxa"/>
                <w:vAlign w:val="center"/>
              </w:tcPr>
              <w:p w14:paraId="482FA40C" w14:textId="64A8BA17" w:rsidR="00973048" w:rsidRPr="000964A9" w:rsidRDefault="00973048" w:rsidP="009A48C3">
                <w:pPr>
                  <w:spacing w:line="240" w:lineRule="auto"/>
                </w:pPr>
                <w:r w:rsidRPr="000964A9">
                  <w:t>1–7 nights</w:t>
                </w:r>
              </w:p>
            </w:tc>
            <w:tc>
              <w:tcPr>
                <w:tcW w:w="3209" w:type="dxa"/>
                <w:vAlign w:val="center"/>
              </w:tcPr>
              <w:p w14:paraId="52B17AC0" w14:textId="6DDF72E9" w:rsidR="00973048" w:rsidRPr="000964A9" w:rsidRDefault="0030141F" w:rsidP="009A48C3">
                <w:pPr>
                  <w:spacing w:line="240" w:lineRule="auto"/>
                </w:pPr>
                <w:r>
                  <w:rPr>
                    <w:color w:val="000000"/>
                  </w:rPr>
                  <w:t>34</w:t>
                </w:r>
                <w:r w:rsidR="00973048" w:rsidRPr="000964A9">
                  <w:rPr>
                    <w:color w:val="000000"/>
                  </w:rPr>
                  <w:t>%</w:t>
                </w:r>
              </w:p>
            </w:tc>
            <w:tc>
              <w:tcPr>
                <w:tcW w:w="3209" w:type="dxa"/>
                <w:vAlign w:val="center"/>
              </w:tcPr>
              <w:p w14:paraId="2753D736" w14:textId="431BDFBB" w:rsidR="00973048" w:rsidRPr="000964A9" w:rsidRDefault="00973048" w:rsidP="009A48C3">
                <w:pPr>
                  <w:spacing w:line="240" w:lineRule="auto"/>
                </w:pPr>
                <w:r w:rsidRPr="000964A9">
                  <w:t>34%</w:t>
                </w:r>
              </w:p>
            </w:tc>
          </w:tr>
          <w:tr w:rsidR="00973048" w:rsidRPr="000964A9" w14:paraId="53BC374A" w14:textId="4FA534A6" w:rsidTr="009A48C3">
            <w:trPr>
              <w:trHeight w:hRule="exact" w:val="573"/>
            </w:trPr>
            <w:tc>
              <w:tcPr>
                <w:tcW w:w="3209" w:type="dxa"/>
                <w:vAlign w:val="center"/>
              </w:tcPr>
              <w:p w14:paraId="2038CBB0" w14:textId="3206DC0E" w:rsidR="00973048" w:rsidRPr="000964A9" w:rsidRDefault="00973048" w:rsidP="009A48C3">
                <w:pPr>
                  <w:spacing w:line="240" w:lineRule="auto"/>
                </w:pPr>
                <w:r w:rsidRPr="000964A9">
                  <w:t>8–14 nights</w:t>
                </w:r>
              </w:p>
            </w:tc>
            <w:tc>
              <w:tcPr>
                <w:tcW w:w="3209" w:type="dxa"/>
                <w:vAlign w:val="center"/>
              </w:tcPr>
              <w:p w14:paraId="7515787D" w14:textId="658FB1D9" w:rsidR="00973048" w:rsidRPr="000964A9" w:rsidRDefault="0030141F" w:rsidP="009A48C3">
                <w:pPr>
                  <w:spacing w:line="240" w:lineRule="auto"/>
                </w:pPr>
                <w:r>
                  <w:rPr>
                    <w:color w:val="000000"/>
                  </w:rPr>
                  <w:t>36</w:t>
                </w:r>
                <w:r w:rsidR="00973048" w:rsidRPr="000964A9">
                  <w:rPr>
                    <w:color w:val="000000"/>
                  </w:rPr>
                  <w:t>%</w:t>
                </w:r>
              </w:p>
            </w:tc>
            <w:tc>
              <w:tcPr>
                <w:tcW w:w="3209" w:type="dxa"/>
                <w:vAlign w:val="center"/>
              </w:tcPr>
              <w:p w14:paraId="0FE194DB" w14:textId="15DDEE7C" w:rsidR="00973048" w:rsidRPr="000964A9" w:rsidRDefault="00973048" w:rsidP="009A48C3">
                <w:pPr>
                  <w:spacing w:line="240" w:lineRule="auto"/>
                </w:pPr>
                <w:r w:rsidRPr="000964A9">
                  <w:t>23%</w:t>
                </w:r>
              </w:p>
            </w:tc>
          </w:tr>
          <w:tr w:rsidR="00973048" w:rsidRPr="000964A9" w14:paraId="76A70B98" w14:textId="64AA612E" w:rsidTr="009A48C3">
            <w:trPr>
              <w:trHeight w:hRule="exact" w:val="573"/>
            </w:trPr>
            <w:tc>
              <w:tcPr>
                <w:tcW w:w="3209" w:type="dxa"/>
                <w:vAlign w:val="center"/>
              </w:tcPr>
              <w:p w14:paraId="76A1F0AA" w14:textId="30B3A5E3" w:rsidR="00973048" w:rsidRPr="000964A9" w:rsidRDefault="00973048" w:rsidP="009A48C3">
                <w:pPr>
                  <w:spacing w:line="240" w:lineRule="auto"/>
                </w:pPr>
                <w:r w:rsidRPr="000964A9">
                  <w:t>15–30 nights</w:t>
                </w:r>
              </w:p>
            </w:tc>
            <w:tc>
              <w:tcPr>
                <w:tcW w:w="3209" w:type="dxa"/>
                <w:vAlign w:val="center"/>
              </w:tcPr>
              <w:p w14:paraId="702C82E9" w14:textId="02B058E0" w:rsidR="00973048" w:rsidRPr="000964A9" w:rsidRDefault="0030141F" w:rsidP="009A48C3">
                <w:pPr>
                  <w:spacing w:line="240" w:lineRule="auto"/>
                </w:pPr>
                <w:r>
                  <w:rPr>
                    <w:color w:val="000000"/>
                  </w:rPr>
                  <w:t>18</w:t>
                </w:r>
                <w:r w:rsidR="00973048" w:rsidRPr="000964A9">
                  <w:rPr>
                    <w:color w:val="000000"/>
                  </w:rPr>
                  <w:t>%</w:t>
                </w:r>
              </w:p>
            </w:tc>
            <w:tc>
              <w:tcPr>
                <w:tcW w:w="3209" w:type="dxa"/>
                <w:vAlign w:val="center"/>
              </w:tcPr>
              <w:p w14:paraId="775EFC25" w14:textId="60ACDED6" w:rsidR="00973048" w:rsidRPr="000964A9" w:rsidRDefault="00973048" w:rsidP="009A48C3">
                <w:pPr>
                  <w:spacing w:line="240" w:lineRule="auto"/>
                </w:pPr>
                <w:r w:rsidRPr="000964A9">
                  <w:t>17%</w:t>
                </w:r>
              </w:p>
            </w:tc>
          </w:tr>
          <w:tr w:rsidR="00973048" w:rsidRPr="000964A9" w14:paraId="59604557" w14:textId="6B2D8EB7" w:rsidTr="009A48C3">
            <w:trPr>
              <w:trHeight w:hRule="exact" w:val="573"/>
            </w:trPr>
            <w:tc>
              <w:tcPr>
                <w:tcW w:w="3209" w:type="dxa"/>
                <w:vAlign w:val="center"/>
              </w:tcPr>
              <w:p w14:paraId="0174B63E" w14:textId="4E924E54" w:rsidR="00973048" w:rsidRPr="000964A9" w:rsidRDefault="00973048" w:rsidP="009A48C3">
                <w:pPr>
                  <w:spacing w:line="240" w:lineRule="auto"/>
                </w:pPr>
                <w:r w:rsidRPr="000964A9">
                  <w:t>31 or more nights</w:t>
                </w:r>
              </w:p>
            </w:tc>
            <w:tc>
              <w:tcPr>
                <w:tcW w:w="3209" w:type="dxa"/>
                <w:vAlign w:val="center"/>
              </w:tcPr>
              <w:p w14:paraId="4C2F9B29" w14:textId="68D657D7" w:rsidR="00973048" w:rsidRPr="000964A9" w:rsidRDefault="0030141F" w:rsidP="009A48C3">
                <w:pPr>
                  <w:spacing w:line="240" w:lineRule="auto"/>
                </w:pPr>
                <w:r>
                  <w:rPr>
                    <w:color w:val="000000"/>
                  </w:rPr>
                  <w:t>10</w:t>
                </w:r>
                <w:r w:rsidR="00973048" w:rsidRPr="000964A9">
                  <w:rPr>
                    <w:color w:val="000000"/>
                  </w:rPr>
                  <w:t>%</w:t>
                </w:r>
              </w:p>
            </w:tc>
            <w:tc>
              <w:tcPr>
                <w:tcW w:w="3209" w:type="dxa"/>
                <w:vAlign w:val="center"/>
              </w:tcPr>
              <w:p w14:paraId="4DC8F68B" w14:textId="388446D1" w:rsidR="00973048" w:rsidRPr="000964A9" w:rsidRDefault="00973048" w:rsidP="009A48C3">
                <w:pPr>
                  <w:spacing w:line="240" w:lineRule="auto"/>
                </w:pPr>
                <w:r w:rsidRPr="000964A9">
                  <w:t>25%</w:t>
                </w:r>
              </w:p>
            </w:tc>
          </w:tr>
        </w:tbl>
        <w:p w14:paraId="76799B8F" w14:textId="77777777" w:rsidR="00B44505" w:rsidRPr="000964A9" w:rsidRDefault="00B44505" w:rsidP="00B44505">
          <w:pPr>
            <w:spacing w:before="0" w:after="160" w:line="259" w:lineRule="auto"/>
          </w:pPr>
        </w:p>
        <w:p w14:paraId="060CFF2E" w14:textId="72AD1698" w:rsidR="00AC6373" w:rsidRPr="000964A9" w:rsidRDefault="00F07EB6" w:rsidP="00F07EB6">
          <w:pPr>
            <w:pStyle w:val="Heading2"/>
          </w:pPr>
          <w:r w:rsidRPr="000964A9">
            <w:t xml:space="preserve">Visitor </w:t>
          </w:r>
          <w:r w:rsidR="00A8069B" w:rsidRPr="000964A9">
            <w:t>e</w:t>
          </w:r>
          <w:r w:rsidRPr="000964A9">
            <w:t xml:space="preserve">xperience </w:t>
          </w:r>
          <w:r w:rsidR="00A8069B" w:rsidRPr="000964A9">
            <w:t>r</w:t>
          </w:r>
          <w:r w:rsidRPr="000964A9">
            <w:t xml:space="preserve">ating and </w:t>
          </w:r>
          <w:r w:rsidR="00A8069B" w:rsidRPr="000964A9">
            <w:t>t</w:t>
          </w:r>
          <w:r w:rsidRPr="000964A9">
            <w:t xml:space="preserve">rip </w:t>
          </w:r>
          <w:r w:rsidR="00A8069B" w:rsidRPr="000964A9">
            <w:t>t</w:t>
          </w:r>
          <w:r w:rsidRPr="000964A9">
            <w:t xml:space="preserve">ype </w:t>
          </w:r>
        </w:p>
        <w:p w14:paraId="67258C7C" w14:textId="2578909C" w:rsidR="007514FC" w:rsidRPr="000964A9" w:rsidRDefault="007514FC" w:rsidP="007514FC">
          <w:pPr>
            <w:pStyle w:val="ListParagraph"/>
            <w:numPr>
              <w:ilvl w:val="0"/>
              <w:numId w:val="15"/>
            </w:numPr>
            <w:spacing w:before="0" w:after="160" w:line="278" w:lineRule="auto"/>
          </w:pPr>
          <w:r w:rsidRPr="000964A9">
            <w:t>Positive trip sentiment (7+ out of 10): 9</w:t>
          </w:r>
          <w:r w:rsidR="0030141F">
            <w:t>9</w:t>
          </w:r>
          <w:r w:rsidRPr="000964A9">
            <w:t>% (Total INT: 9</w:t>
          </w:r>
          <w:r w:rsidR="00633CFF" w:rsidRPr="000964A9">
            <w:t>7</w:t>
          </w:r>
          <w:r w:rsidRPr="000964A9">
            <w:t>%)</w:t>
          </w:r>
        </w:p>
        <w:p w14:paraId="268B4E42" w14:textId="36AB6A9F" w:rsidR="007514FC" w:rsidRPr="000964A9" w:rsidRDefault="007514FC" w:rsidP="007514FC">
          <w:pPr>
            <w:pStyle w:val="ListParagraph"/>
            <w:numPr>
              <w:ilvl w:val="0"/>
              <w:numId w:val="15"/>
            </w:numPr>
            <w:spacing w:before="0" w:after="160" w:line="278" w:lineRule="auto"/>
          </w:pPr>
          <w:r w:rsidRPr="000964A9">
            <w:t xml:space="preserve">First trip to Australia: </w:t>
          </w:r>
          <w:r w:rsidR="0030141F">
            <w:t>61</w:t>
          </w:r>
          <w:r w:rsidRPr="000964A9">
            <w:t xml:space="preserve">% (Total INT: </w:t>
          </w:r>
          <w:r w:rsidR="00633CFF" w:rsidRPr="000964A9">
            <w:t>41</w:t>
          </w:r>
          <w:r w:rsidRPr="000964A9">
            <w:t>%)</w:t>
          </w:r>
        </w:p>
        <w:p w14:paraId="49461251" w14:textId="40FF9390" w:rsidR="007514FC" w:rsidRPr="000964A9" w:rsidRDefault="007514FC" w:rsidP="007514FC">
          <w:pPr>
            <w:pStyle w:val="ListParagraph"/>
            <w:numPr>
              <w:ilvl w:val="0"/>
              <w:numId w:val="15"/>
            </w:numPr>
            <w:spacing w:before="0" w:after="160" w:line="278" w:lineRule="auto"/>
          </w:pPr>
          <w:r w:rsidRPr="000964A9">
            <w:t xml:space="preserve">Return trip to Australia: </w:t>
          </w:r>
          <w:r w:rsidR="0030141F">
            <w:t>39</w:t>
          </w:r>
          <w:r w:rsidRPr="000964A9">
            <w:t xml:space="preserve">% (Total INT: </w:t>
          </w:r>
          <w:r w:rsidR="00633CFF" w:rsidRPr="000964A9">
            <w:t>59</w:t>
          </w:r>
          <w:r w:rsidRPr="000964A9">
            <w:t>%)</w:t>
          </w:r>
        </w:p>
        <w:p w14:paraId="12E5CDE4" w14:textId="77777777" w:rsidR="00B44505" w:rsidRPr="000964A9" w:rsidRDefault="00B44505" w:rsidP="00B44505">
          <w:pPr>
            <w:pStyle w:val="ListParagraph"/>
            <w:spacing w:before="0" w:after="160" w:line="259" w:lineRule="auto"/>
          </w:pPr>
        </w:p>
        <w:p w14:paraId="1A334D4A" w14:textId="27CCD19C" w:rsidR="00CA1497" w:rsidRPr="000964A9" w:rsidRDefault="00FC28E9" w:rsidP="00CA1497">
          <w:pPr>
            <w:pStyle w:val="Heading2"/>
          </w:pPr>
          <w:r w:rsidRPr="000964A9">
            <w:t xml:space="preserve">What </w:t>
          </w:r>
          <w:r w:rsidR="00032898" w:rsidRPr="000964A9">
            <w:t>v</w:t>
          </w:r>
          <w:r w:rsidRPr="000964A9">
            <w:t xml:space="preserve">isitors </w:t>
          </w:r>
          <w:r w:rsidR="00032898" w:rsidRPr="000964A9">
            <w:t>d</w:t>
          </w:r>
          <w:r w:rsidRPr="000964A9">
            <w:t>o</w:t>
          </w:r>
          <w:r w:rsidR="00CA1497" w:rsidRPr="000964A9">
            <w:t xml:space="preserve"> </w:t>
          </w:r>
        </w:p>
        <w:p w14:paraId="3D28CEAC" w14:textId="561F5578" w:rsidR="00CA1497" w:rsidRPr="000964A9" w:rsidRDefault="00CA1497" w:rsidP="00CA1497">
          <w:pPr>
            <w:rPr>
              <w:b/>
              <w:bCs/>
              <w:lang w:eastAsia="zh-CN"/>
            </w:rPr>
          </w:pPr>
          <w:r w:rsidRPr="000964A9">
            <w:rPr>
              <w:b/>
              <w:bCs/>
              <w:lang w:eastAsia="zh-CN"/>
            </w:rPr>
            <w:t xml:space="preserve">Table </w:t>
          </w:r>
          <w:r w:rsidR="002A2497" w:rsidRPr="000964A9">
            <w:rPr>
              <w:b/>
              <w:bCs/>
              <w:lang w:eastAsia="zh-CN"/>
            </w:rPr>
            <w:t>5</w:t>
          </w:r>
          <w:r w:rsidRPr="000964A9">
            <w:rPr>
              <w:b/>
              <w:bCs/>
              <w:lang w:eastAsia="zh-CN"/>
            </w:rPr>
            <w:t xml:space="preserve">: </w:t>
          </w:r>
          <w:r w:rsidRPr="000964A9">
            <w:rPr>
              <w:b/>
              <w:bCs/>
            </w:rPr>
            <w:t>Wh</w:t>
          </w:r>
          <w:r w:rsidR="00FC28E9" w:rsidRPr="000964A9">
            <w:rPr>
              <w:b/>
              <w:bCs/>
            </w:rPr>
            <w:t>at</w:t>
          </w:r>
          <w:r w:rsidRPr="000964A9">
            <w:rPr>
              <w:b/>
              <w:bCs/>
            </w:rPr>
            <w:t xml:space="preserve"> visitors </w:t>
          </w:r>
          <w:r w:rsidR="00FC28E9" w:rsidRPr="000964A9">
            <w:rPr>
              <w:b/>
              <w:bCs/>
            </w:rPr>
            <w:t>do</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4106"/>
            <w:gridCol w:w="2764"/>
            <w:gridCol w:w="2764"/>
          </w:tblGrid>
          <w:tr w:rsidR="00CA1497" w:rsidRPr="000964A9" w14:paraId="1794D987" w14:textId="77777777" w:rsidTr="009A48C3">
            <w:trPr>
              <w:tblHeader/>
            </w:trPr>
            <w:tc>
              <w:tcPr>
                <w:tcW w:w="4106" w:type="dxa"/>
                <w:shd w:val="clear" w:color="auto" w:fill="300050" w:themeFill="accent2"/>
                <w:vAlign w:val="center"/>
              </w:tcPr>
              <w:p w14:paraId="618D7E90" w14:textId="47A3A819" w:rsidR="00CA1497" w:rsidRPr="000964A9" w:rsidRDefault="000464FD" w:rsidP="009A48C3">
                <w:pPr>
                  <w:rPr>
                    <w:b/>
                    <w:bCs/>
                    <w:color w:val="FFFFFF" w:themeColor="background1"/>
                  </w:rPr>
                </w:pPr>
                <w:r w:rsidRPr="000964A9">
                  <w:rPr>
                    <w:b/>
                    <w:bCs/>
                    <w:color w:val="FFFFFF" w:themeColor="background1"/>
                  </w:rPr>
                  <w:t>Activity</w:t>
                </w:r>
              </w:p>
            </w:tc>
            <w:tc>
              <w:tcPr>
                <w:tcW w:w="2764" w:type="dxa"/>
                <w:shd w:val="clear" w:color="auto" w:fill="300050" w:themeFill="accent2"/>
                <w:vAlign w:val="center"/>
              </w:tcPr>
              <w:p w14:paraId="0C3D519A" w14:textId="25057918" w:rsidR="00CA1497" w:rsidRPr="000964A9" w:rsidRDefault="00CA1497" w:rsidP="009A48C3">
                <w:pPr>
                  <w:rPr>
                    <w:b/>
                    <w:bCs/>
                    <w:color w:val="FFFFFF" w:themeColor="background1"/>
                  </w:rPr>
                </w:pPr>
                <w:r w:rsidRPr="000964A9">
                  <w:rPr>
                    <w:b/>
                    <w:bCs/>
                    <w:color w:val="FFFFFF" w:themeColor="background1"/>
                  </w:rPr>
                  <w:t xml:space="preserve">Percentage of visitors from </w:t>
                </w:r>
                <w:r w:rsidR="00D63D5C">
                  <w:rPr>
                    <w:rFonts w:asciiTheme="minorHAnsi" w:hAnsiTheme="minorHAnsi"/>
                    <w:b/>
                    <w:color w:val="FFFFFF" w:themeColor="background1"/>
                  </w:rPr>
                  <w:t>United States</w:t>
                </w:r>
              </w:p>
            </w:tc>
            <w:tc>
              <w:tcPr>
                <w:tcW w:w="2764" w:type="dxa"/>
                <w:shd w:val="clear" w:color="auto" w:fill="300050" w:themeFill="accent2"/>
                <w:vAlign w:val="center"/>
              </w:tcPr>
              <w:p w14:paraId="27703B04" w14:textId="77777777" w:rsidR="00CA1497" w:rsidRPr="000964A9" w:rsidRDefault="00CA1497" w:rsidP="009A48C3">
                <w:pPr>
                  <w:rPr>
                    <w:b/>
                    <w:bCs/>
                    <w:color w:val="FFFFFF" w:themeColor="background1"/>
                  </w:rPr>
                </w:pPr>
                <w:r w:rsidRPr="000964A9">
                  <w:rPr>
                    <w:b/>
                    <w:bCs/>
                    <w:color w:val="FFFFFF" w:themeColor="background1"/>
                  </w:rPr>
                  <w:t>Total INT percentage of visitors*</w:t>
                </w:r>
              </w:p>
            </w:tc>
          </w:tr>
          <w:tr w:rsidR="00CA352E" w:rsidRPr="000964A9" w14:paraId="374ACCC2" w14:textId="77777777" w:rsidTr="009A48C3">
            <w:trPr>
              <w:trHeight w:val="567"/>
            </w:trPr>
            <w:tc>
              <w:tcPr>
                <w:tcW w:w="4106" w:type="dxa"/>
                <w:vAlign w:val="center"/>
              </w:tcPr>
              <w:p w14:paraId="4469D80D" w14:textId="794D98BF" w:rsidR="00CA352E" w:rsidRPr="000964A9" w:rsidRDefault="00CA352E" w:rsidP="009A48C3">
                <w:pPr>
                  <w:spacing w:line="240" w:lineRule="auto"/>
                </w:pPr>
                <w:r w:rsidRPr="000964A9">
                  <w:t>Eat out / dine at a restaurant and/or cafe</w:t>
                </w:r>
              </w:p>
            </w:tc>
            <w:tc>
              <w:tcPr>
                <w:tcW w:w="2764" w:type="dxa"/>
                <w:vAlign w:val="center"/>
              </w:tcPr>
              <w:p w14:paraId="2B92338E" w14:textId="46D9FD63" w:rsidR="00CA352E" w:rsidRPr="000964A9" w:rsidRDefault="00CA352E" w:rsidP="009A48C3">
                <w:pPr>
                  <w:spacing w:line="240" w:lineRule="auto"/>
                </w:pPr>
                <w:r w:rsidRPr="00CA352E">
                  <w:t>88%</w:t>
                </w:r>
              </w:p>
            </w:tc>
            <w:tc>
              <w:tcPr>
                <w:tcW w:w="2764" w:type="dxa"/>
                <w:vAlign w:val="center"/>
              </w:tcPr>
              <w:p w14:paraId="22D09758" w14:textId="6486A41C" w:rsidR="00CA352E" w:rsidRPr="000964A9" w:rsidRDefault="00CA352E" w:rsidP="009A48C3">
                <w:pPr>
                  <w:spacing w:line="240" w:lineRule="auto"/>
                </w:pPr>
                <w:r w:rsidRPr="00CA352E">
                  <w:t>88%</w:t>
                </w:r>
              </w:p>
            </w:tc>
          </w:tr>
          <w:tr w:rsidR="00CA352E" w:rsidRPr="000964A9" w14:paraId="003A5740" w14:textId="77777777" w:rsidTr="009A48C3">
            <w:trPr>
              <w:trHeight w:val="567"/>
            </w:trPr>
            <w:tc>
              <w:tcPr>
                <w:tcW w:w="4106" w:type="dxa"/>
                <w:vAlign w:val="center"/>
              </w:tcPr>
              <w:p w14:paraId="4B9DF462" w14:textId="3E9F2544" w:rsidR="00CA352E" w:rsidRPr="000964A9" w:rsidRDefault="00CA352E" w:rsidP="009A48C3">
                <w:pPr>
                  <w:spacing w:line="240" w:lineRule="auto"/>
                </w:pPr>
                <w:r w:rsidRPr="000964A9">
                  <w:t>Sightseeing/looking around</w:t>
                </w:r>
              </w:p>
            </w:tc>
            <w:tc>
              <w:tcPr>
                <w:tcW w:w="2764" w:type="dxa"/>
                <w:vAlign w:val="center"/>
              </w:tcPr>
              <w:p w14:paraId="05B53F81" w14:textId="2ABFCE85" w:rsidR="00CA352E" w:rsidRPr="000964A9" w:rsidRDefault="00CA352E" w:rsidP="009A48C3">
                <w:pPr>
                  <w:spacing w:line="240" w:lineRule="auto"/>
                </w:pPr>
                <w:r w:rsidRPr="00CA352E">
                  <w:t>79%</w:t>
                </w:r>
              </w:p>
            </w:tc>
            <w:tc>
              <w:tcPr>
                <w:tcW w:w="2764" w:type="dxa"/>
                <w:vAlign w:val="center"/>
              </w:tcPr>
              <w:p w14:paraId="1551DA8F" w14:textId="2E8B9689" w:rsidR="00CA352E" w:rsidRPr="000964A9" w:rsidRDefault="00CA352E" w:rsidP="009A48C3">
                <w:pPr>
                  <w:spacing w:line="240" w:lineRule="auto"/>
                </w:pPr>
                <w:r w:rsidRPr="00CA352E">
                  <w:t>73%</w:t>
                </w:r>
              </w:p>
            </w:tc>
          </w:tr>
          <w:tr w:rsidR="00CA352E" w:rsidRPr="000964A9" w14:paraId="77D614AC" w14:textId="77777777" w:rsidTr="009A48C3">
            <w:trPr>
              <w:trHeight w:val="567"/>
            </w:trPr>
            <w:tc>
              <w:tcPr>
                <w:tcW w:w="4106" w:type="dxa"/>
                <w:vAlign w:val="center"/>
              </w:tcPr>
              <w:p w14:paraId="5931E7AC" w14:textId="0AB3E6C3" w:rsidR="00CA352E" w:rsidRPr="000964A9" w:rsidRDefault="008C2D78" w:rsidP="009A48C3">
                <w:pPr>
                  <w:spacing w:line="240" w:lineRule="auto"/>
                </w:pPr>
                <w:r w:rsidRPr="008C2D78">
                  <w:t>Go shopping for pleasure</w:t>
                </w:r>
              </w:p>
            </w:tc>
            <w:tc>
              <w:tcPr>
                <w:tcW w:w="2764" w:type="dxa"/>
                <w:vAlign w:val="center"/>
              </w:tcPr>
              <w:p w14:paraId="6A919EE1" w14:textId="6D1B3FB0" w:rsidR="00CA352E" w:rsidRPr="000964A9" w:rsidRDefault="00CA352E" w:rsidP="009A48C3">
                <w:pPr>
                  <w:spacing w:line="240" w:lineRule="auto"/>
                </w:pPr>
                <w:r w:rsidRPr="00CA352E">
                  <w:t>71%</w:t>
                </w:r>
              </w:p>
            </w:tc>
            <w:tc>
              <w:tcPr>
                <w:tcW w:w="2764" w:type="dxa"/>
                <w:vAlign w:val="center"/>
              </w:tcPr>
              <w:p w14:paraId="6F890D74" w14:textId="17206981" w:rsidR="00CA352E" w:rsidRPr="000964A9" w:rsidRDefault="00CA352E" w:rsidP="009A48C3">
                <w:pPr>
                  <w:spacing w:line="240" w:lineRule="auto"/>
                </w:pPr>
                <w:r w:rsidRPr="00CA352E">
                  <w:t>76%</w:t>
                </w:r>
              </w:p>
            </w:tc>
          </w:tr>
          <w:tr w:rsidR="00CA352E" w:rsidRPr="000964A9" w14:paraId="191813DF" w14:textId="77777777" w:rsidTr="009A48C3">
            <w:trPr>
              <w:trHeight w:val="567"/>
            </w:trPr>
            <w:tc>
              <w:tcPr>
                <w:tcW w:w="4106" w:type="dxa"/>
                <w:vAlign w:val="center"/>
              </w:tcPr>
              <w:p w14:paraId="6AE3FC4C" w14:textId="353D8949" w:rsidR="00CA352E" w:rsidRPr="000964A9" w:rsidRDefault="008C2D78" w:rsidP="009A48C3">
                <w:pPr>
                  <w:spacing w:line="240" w:lineRule="auto"/>
                </w:pPr>
                <w:r w:rsidRPr="008C2D78">
                  <w:t>Go to the beach</w:t>
                </w:r>
              </w:p>
            </w:tc>
            <w:tc>
              <w:tcPr>
                <w:tcW w:w="2764" w:type="dxa"/>
                <w:vAlign w:val="center"/>
              </w:tcPr>
              <w:p w14:paraId="4752EC84" w14:textId="24CD09CE" w:rsidR="00CA352E" w:rsidRPr="000964A9" w:rsidRDefault="00CA352E" w:rsidP="009A48C3">
                <w:pPr>
                  <w:spacing w:line="240" w:lineRule="auto"/>
                </w:pPr>
                <w:r w:rsidRPr="00CA352E">
                  <w:t>63%</w:t>
                </w:r>
              </w:p>
            </w:tc>
            <w:tc>
              <w:tcPr>
                <w:tcW w:w="2764" w:type="dxa"/>
                <w:vAlign w:val="center"/>
              </w:tcPr>
              <w:p w14:paraId="53485600" w14:textId="6EE076B9" w:rsidR="00CA352E" w:rsidRPr="000964A9" w:rsidRDefault="00CA352E" w:rsidP="009A48C3">
                <w:pPr>
                  <w:spacing w:line="240" w:lineRule="auto"/>
                </w:pPr>
                <w:r w:rsidRPr="00CA352E">
                  <w:t>63%</w:t>
                </w:r>
              </w:p>
            </w:tc>
          </w:tr>
          <w:tr w:rsidR="00CA352E" w:rsidRPr="000964A9" w14:paraId="7DAAAFBD" w14:textId="77777777" w:rsidTr="009A48C3">
            <w:trPr>
              <w:trHeight w:val="567"/>
            </w:trPr>
            <w:tc>
              <w:tcPr>
                <w:tcW w:w="4106" w:type="dxa"/>
                <w:vAlign w:val="center"/>
              </w:tcPr>
              <w:p w14:paraId="4BBF0BA2" w14:textId="5917C519" w:rsidR="00CA352E" w:rsidRPr="000964A9" w:rsidRDefault="008C2D78" w:rsidP="009A48C3">
                <w:pPr>
                  <w:spacing w:line="240" w:lineRule="auto"/>
                </w:pPr>
                <w:r w:rsidRPr="008C2D78">
                  <w:t>Visit national parks / state parks</w:t>
                </w:r>
              </w:p>
            </w:tc>
            <w:tc>
              <w:tcPr>
                <w:tcW w:w="2764" w:type="dxa"/>
                <w:vAlign w:val="center"/>
              </w:tcPr>
              <w:p w14:paraId="7B2E1379" w14:textId="4F1AFDF8" w:rsidR="00CA352E" w:rsidRPr="000964A9" w:rsidRDefault="00CA352E" w:rsidP="009A48C3">
                <w:pPr>
                  <w:spacing w:line="240" w:lineRule="auto"/>
                </w:pPr>
                <w:r w:rsidRPr="00CA352E">
                  <w:t>49%</w:t>
                </w:r>
              </w:p>
            </w:tc>
            <w:tc>
              <w:tcPr>
                <w:tcW w:w="2764" w:type="dxa"/>
                <w:vAlign w:val="center"/>
              </w:tcPr>
              <w:p w14:paraId="31AE100E" w14:textId="35937551" w:rsidR="00CA352E" w:rsidRPr="000964A9" w:rsidRDefault="00CA352E" w:rsidP="009A48C3">
                <w:pPr>
                  <w:spacing w:line="240" w:lineRule="auto"/>
                </w:pPr>
                <w:r w:rsidRPr="00CA352E">
                  <w:t>45%</w:t>
                </w:r>
              </w:p>
            </w:tc>
          </w:tr>
          <w:tr w:rsidR="00CA352E" w:rsidRPr="000964A9" w14:paraId="35004281" w14:textId="77777777" w:rsidTr="009A48C3">
            <w:trPr>
              <w:trHeight w:val="567"/>
            </w:trPr>
            <w:tc>
              <w:tcPr>
                <w:tcW w:w="4106" w:type="dxa"/>
                <w:vAlign w:val="center"/>
              </w:tcPr>
              <w:p w14:paraId="1824F0E1" w14:textId="1ED6AB75" w:rsidR="00CA352E" w:rsidRPr="000964A9" w:rsidRDefault="008C2D78" w:rsidP="009A48C3">
                <w:pPr>
                  <w:spacing w:line="240" w:lineRule="auto"/>
                </w:pPr>
                <w:r w:rsidRPr="008C2D78">
                  <w:lastRenderedPageBreak/>
                  <w:t>Visit wildlife parks / zoos / aquariums</w:t>
                </w:r>
              </w:p>
            </w:tc>
            <w:tc>
              <w:tcPr>
                <w:tcW w:w="2764" w:type="dxa"/>
                <w:vAlign w:val="center"/>
              </w:tcPr>
              <w:p w14:paraId="5C39AE18" w14:textId="5E34D2AA" w:rsidR="00CA352E" w:rsidRPr="000964A9" w:rsidRDefault="00CA352E" w:rsidP="009A48C3">
                <w:pPr>
                  <w:spacing w:line="240" w:lineRule="auto"/>
                </w:pPr>
                <w:r w:rsidRPr="00CA352E">
                  <w:t>46%</w:t>
                </w:r>
              </w:p>
            </w:tc>
            <w:tc>
              <w:tcPr>
                <w:tcW w:w="2764" w:type="dxa"/>
                <w:vAlign w:val="center"/>
              </w:tcPr>
              <w:p w14:paraId="2BD8BE10" w14:textId="4D91407E" w:rsidR="00CA352E" w:rsidRPr="000964A9" w:rsidRDefault="00CA352E" w:rsidP="009A48C3">
                <w:pPr>
                  <w:spacing w:line="240" w:lineRule="auto"/>
                </w:pPr>
                <w:r w:rsidRPr="00CA352E">
                  <w:t>34%</w:t>
                </w:r>
              </w:p>
            </w:tc>
          </w:tr>
          <w:tr w:rsidR="00CA352E" w:rsidRPr="000964A9" w14:paraId="1B90078B" w14:textId="77777777" w:rsidTr="009A48C3">
            <w:trPr>
              <w:trHeight w:val="567"/>
            </w:trPr>
            <w:tc>
              <w:tcPr>
                <w:tcW w:w="4106" w:type="dxa"/>
                <w:vAlign w:val="center"/>
              </w:tcPr>
              <w:p w14:paraId="66042EC5" w14:textId="52CC3BDB" w:rsidR="00CA352E" w:rsidRPr="000964A9" w:rsidRDefault="008C2D78" w:rsidP="009A48C3">
                <w:pPr>
                  <w:spacing w:line="240" w:lineRule="auto"/>
                </w:pPr>
                <w:r w:rsidRPr="008C2D78">
                  <w:t>Visit botanical or other public gardens</w:t>
                </w:r>
              </w:p>
            </w:tc>
            <w:tc>
              <w:tcPr>
                <w:tcW w:w="2764" w:type="dxa"/>
                <w:vAlign w:val="center"/>
              </w:tcPr>
              <w:p w14:paraId="49832896" w14:textId="11D7A3C2" w:rsidR="00CA352E" w:rsidRPr="000964A9" w:rsidRDefault="00CA352E" w:rsidP="009A48C3">
                <w:pPr>
                  <w:spacing w:line="240" w:lineRule="auto"/>
                </w:pPr>
                <w:r w:rsidRPr="00CA352E">
                  <w:t>45%</w:t>
                </w:r>
              </w:p>
            </w:tc>
            <w:tc>
              <w:tcPr>
                <w:tcW w:w="2764" w:type="dxa"/>
                <w:vAlign w:val="center"/>
              </w:tcPr>
              <w:p w14:paraId="47B8E758" w14:textId="7FF9E608" w:rsidR="00CA352E" w:rsidRPr="000964A9" w:rsidRDefault="00CA352E" w:rsidP="009A48C3">
                <w:pPr>
                  <w:spacing w:line="240" w:lineRule="auto"/>
                </w:pPr>
                <w:r w:rsidRPr="00CA352E">
                  <w:t>42%</w:t>
                </w:r>
              </w:p>
            </w:tc>
          </w:tr>
          <w:tr w:rsidR="00CA352E" w:rsidRPr="000964A9" w14:paraId="6ECFA6D0" w14:textId="77777777" w:rsidTr="009A48C3">
            <w:trPr>
              <w:trHeight w:val="567"/>
            </w:trPr>
            <w:tc>
              <w:tcPr>
                <w:tcW w:w="4106" w:type="dxa"/>
                <w:vAlign w:val="center"/>
              </w:tcPr>
              <w:p w14:paraId="7F7E1A89" w14:textId="04BA7D3E" w:rsidR="00CA352E" w:rsidRPr="000964A9" w:rsidRDefault="008C2D78" w:rsidP="009A48C3">
                <w:pPr>
                  <w:spacing w:line="240" w:lineRule="auto"/>
                </w:pPr>
                <w:r w:rsidRPr="008C2D78">
                  <w:t>Go to markets</w:t>
                </w:r>
              </w:p>
            </w:tc>
            <w:tc>
              <w:tcPr>
                <w:tcW w:w="2764" w:type="dxa"/>
                <w:vAlign w:val="center"/>
              </w:tcPr>
              <w:p w14:paraId="23CCFF12" w14:textId="1F75D96C" w:rsidR="00CA352E" w:rsidRPr="000964A9" w:rsidRDefault="00CA352E" w:rsidP="009A48C3">
                <w:pPr>
                  <w:spacing w:line="240" w:lineRule="auto"/>
                </w:pPr>
                <w:r w:rsidRPr="00CA352E">
                  <w:t>44%</w:t>
                </w:r>
              </w:p>
            </w:tc>
            <w:tc>
              <w:tcPr>
                <w:tcW w:w="2764" w:type="dxa"/>
                <w:vAlign w:val="center"/>
              </w:tcPr>
              <w:p w14:paraId="0A620E6A" w14:textId="599576CC" w:rsidR="00CA352E" w:rsidRPr="000964A9" w:rsidRDefault="00CA352E" w:rsidP="009A48C3">
                <w:pPr>
                  <w:spacing w:line="240" w:lineRule="auto"/>
                </w:pPr>
                <w:r w:rsidRPr="00CA352E">
                  <w:t>46%</w:t>
                </w:r>
              </w:p>
            </w:tc>
          </w:tr>
          <w:tr w:rsidR="00CA352E" w:rsidRPr="000964A9" w14:paraId="687E78DC" w14:textId="77777777" w:rsidTr="009A48C3">
            <w:trPr>
              <w:trHeight w:val="567"/>
            </w:trPr>
            <w:tc>
              <w:tcPr>
                <w:tcW w:w="4106" w:type="dxa"/>
                <w:vAlign w:val="center"/>
              </w:tcPr>
              <w:p w14:paraId="2F3F5D25" w14:textId="2512903C" w:rsidR="00CA352E" w:rsidRPr="000964A9" w:rsidRDefault="008C2D78" w:rsidP="009A48C3">
                <w:pPr>
                  <w:spacing w:line="240" w:lineRule="auto"/>
                </w:pPr>
                <w:r w:rsidRPr="008C2D78">
                  <w:t>Pubs, clubs, discos etc</w:t>
                </w:r>
              </w:p>
            </w:tc>
            <w:tc>
              <w:tcPr>
                <w:tcW w:w="2764" w:type="dxa"/>
                <w:vAlign w:val="center"/>
              </w:tcPr>
              <w:p w14:paraId="2CE5175B" w14:textId="26254BDF" w:rsidR="00CA352E" w:rsidRPr="000964A9" w:rsidRDefault="00CA352E" w:rsidP="009A48C3">
                <w:pPr>
                  <w:spacing w:line="240" w:lineRule="auto"/>
                </w:pPr>
                <w:r w:rsidRPr="00CA352E">
                  <w:t>40%</w:t>
                </w:r>
              </w:p>
            </w:tc>
            <w:tc>
              <w:tcPr>
                <w:tcW w:w="2764" w:type="dxa"/>
                <w:vAlign w:val="center"/>
              </w:tcPr>
              <w:p w14:paraId="6BBDB966" w14:textId="46BB9666" w:rsidR="00CA352E" w:rsidRPr="000964A9" w:rsidRDefault="00CA352E" w:rsidP="009A48C3">
                <w:pPr>
                  <w:spacing w:line="240" w:lineRule="auto"/>
                </w:pPr>
                <w:r w:rsidRPr="00CA352E">
                  <w:t>32%</w:t>
                </w:r>
              </w:p>
            </w:tc>
          </w:tr>
          <w:tr w:rsidR="00CA352E" w:rsidRPr="000964A9" w14:paraId="13B5AE38" w14:textId="77777777" w:rsidTr="009A48C3">
            <w:trPr>
              <w:trHeight w:val="567"/>
            </w:trPr>
            <w:tc>
              <w:tcPr>
                <w:tcW w:w="4106" w:type="dxa"/>
                <w:vAlign w:val="center"/>
              </w:tcPr>
              <w:p w14:paraId="56EF8509" w14:textId="70CAF5CD" w:rsidR="00CA352E" w:rsidRPr="000964A9" w:rsidRDefault="008C2D78" w:rsidP="009A48C3">
                <w:pPr>
                  <w:spacing w:line="240" w:lineRule="auto"/>
                </w:pPr>
                <w:r w:rsidRPr="008C2D78">
                  <w:t>Visit history / heritage buildings, sites or monuments</w:t>
                </w:r>
              </w:p>
            </w:tc>
            <w:tc>
              <w:tcPr>
                <w:tcW w:w="2764" w:type="dxa"/>
                <w:vAlign w:val="center"/>
              </w:tcPr>
              <w:p w14:paraId="3DCF8070" w14:textId="10975898" w:rsidR="00CA352E" w:rsidRPr="000964A9" w:rsidRDefault="00CA352E" w:rsidP="009A48C3">
                <w:pPr>
                  <w:spacing w:line="240" w:lineRule="auto"/>
                </w:pPr>
                <w:r w:rsidRPr="00CA352E">
                  <w:t>38%</w:t>
                </w:r>
              </w:p>
            </w:tc>
            <w:tc>
              <w:tcPr>
                <w:tcW w:w="2764" w:type="dxa"/>
                <w:vAlign w:val="center"/>
              </w:tcPr>
              <w:p w14:paraId="5C7F1E2E" w14:textId="2626A603" w:rsidR="00CA352E" w:rsidRPr="000964A9" w:rsidRDefault="00CA352E" w:rsidP="009A48C3">
                <w:pPr>
                  <w:spacing w:line="240" w:lineRule="auto"/>
                </w:pPr>
                <w:r w:rsidRPr="00CA352E">
                  <w:t>30%</w:t>
                </w:r>
              </w:p>
            </w:tc>
          </w:tr>
        </w:tbl>
        <w:p w14:paraId="5F2B5869" w14:textId="42BBA908" w:rsidR="00F8084C" w:rsidRPr="000964A9" w:rsidRDefault="00F8084C">
          <w:pPr>
            <w:spacing w:before="0" w:after="160" w:line="259" w:lineRule="auto"/>
            <w:rPr>
              <w:rFonts w:eastAsia="SimSun" w:cs="Times New Roman"/>
              <w:bCs/>
              <w:color w:val="441D4A" w:themeColor="accent1" w:themeShade="80"/>
              <w:sz w:val="32"/>
              <w:szCs w:val="26"/>
              <w:lang w:eastAsia="zh-CN"/>
            </w:rPr>
          </w:pPr>
        </w:p>
        <w:p w14:paraId="3F361F45" w14:textId="5215F0F4" w:rsidR="006017D1" w:rsidRPr="000964A9" w:rsidRDefault="00A13FB3" w:rsidP="006017D1">
          <w:r w:rsidRPr="00A13FB3">
            <w:t>Aviation capacity for the USA declined slightly in FY2024-25, however the load factor increased. Over 712,000 Australians visited the United States in 2025, a 3% decline on the year prior.</w:t>
          </w:r>
        </w:p>
        <w:p w14:paraId="77DE8CBE" w14:textId="1A5A7E66" w:rsidR="00DE7F3C" w:rsidRPr="000964A9" w:rsidRDefault="00DE7F3C" w:rsidP="00DE7F3C"/>
        <w:p w14:paraId="759408CD" w14:textId="3CBAC17F" w:rsidR="00DD05D7" w:rsidRPr="000964A9" w:rsidRDefault="00B02202" w:rsidP="00DD05D7">
          <w:pPr>
            <w:pStyle w:val="Heading2"/>
          </w:pPr>
          <w:r w:rsidRPr="000964A9">
            <w:t xml:space="preserve">Aviation </w:t>
          </w:r>
          <w:r w:rsidR="00032898" w:rsidRPr="000964A9">
            <w:t>c</w:t>
          </w:r>
          <w:r w:rsidRPr="000964A9">
            <w:t>apacity</w:t>
          </w:r>
        </w:p>
        <w:p w14:paraId="4B22A5EB" w14:textId="367FD885" w:rsidR="00DD05D7" w:rsidRPr="000964A9" w:rsidRDefault="00DD05D7" w:rsidP="00DD05D7">
          <w:pPr>
            <w:rPr>
              <w:b/>
              <w:bCs/>
              <w:lang w:eastAsia="zh-CN"/>
            </w:rPr>
          </w:pPr>
          <w:r w:rsidRPr="000964A9">
            <w:rPr>
              <w:b/>
              <w:bCs/>
              <w:lang w:eastAsia="zh-CN"/>
            </w:rPr>
            <w:t xml:space="preserve">Table </w:t>
          </w:r>
          <w:r w:rsidR="002A2497" w:rsidRPr="000964A9">
            <w:rPr>
              <w:b/>
              <w:bCs/>
              <w:lang w:eastAsia="zh-CN"/>
            </w:rPr>
            <w:t>6</w:t>
          </w:r>
          <w:r w:rsidRPr="000964A9">
            <w:rPr>
              <w:b/>
              <w:bCs/>
              <w:lang w:eastAsia="zh-CN"/>
            </w:rPr>
            <w:t xml:space="preserve">: </w:t>
          </w:r>
          <w:r w:rsidR="00B02202" w:rsidRPr="000964A9">
            <w:rPr>
              <w:b/>
              <w:bCs/>
            </w:rPr>
            <w:t>Aviation capacity</w:t>
          </w:r>
        </w:p>
        <w:tbl>
          <w:tblPr>
            <w:tblStyle w:val="TableGrid"/>
            <w:tblW w:w="0" w:type="auto"/>
            <w:tblLook w:val="04A0" w:firstRow="1" w:lastRow="0" w:firstColumn="1" w:lastColumn="0" w:noHBand="0" w:noVBand="1"/>
            <w:tblCaption w:val="Aviation capacity table showing passenger load factor and seats available"/>
            <w:tblDescription w:val="Showing passenger load factor as a percentage and seats available as a number for 2015-16 to 2023-24."/>
          </w:tblPr>
          <w:tblGrid>
            <w:gridCol w:w="3211"/>
            <w:gridCol w:w="3211"/>
            <w:gridCol w:w="3212"/>
          </w:tblGrid>
          <w:tr w:rsidR="00EE3ABB" w:rsidRPr="000964A9" w14:paraId="5DA64AF8" w14:textId="77777777" w:rsidTr="009A48C3">
            <w:trPr>
              <w:tblHeader/>
            </w:trPr>
            <w:tc>
              <w:tcPr>
                <w:tcW w:w="3211" w:type="dxa"/>
                <w:shd w:val="clear" w:color="auto" w:fill="300050" w:themeFill="text2"/>
                <w:vAlign w:val="center"/>
              </w:tcPr>
              <w:p w14:paraId="0B44158C" w14:textId="0D45A097" w:rsidR="00EE3ABB" w:rsidRPr="009A48C3" w:rsidRDefault="00EE3ABB" w:rsidP="009A48C3">
                <w:pPr>
                  <w:rPr>
                    <w:b/>
                    <w:bCs/>
                    <w:color w:val="FFFFFF" w:themeColor="background1"/>
                  </w:rPr>
                </w:pPr>
                <w:r w:rsidRPr="009A48C3">
                  <w:rPr>
                    <w:b/>
                    <w:bCs/>
                    <w:color w:val="FFFFFF" w:themeColor="background1"/>
                  </w:rPr>
                  <w:t>Year</w:t>
                </w:r>
              </w:p>
            </w:tc>
            <w:tc>
              <w:tcPr>
                <w:tcW w:w="3211" w:type="dxa"/>
                <w:shd w:val="clear" w:color="auto" w:fill="300050" w:themeFill="text2"/>
                <w:vAlign w:val="center"/>
              </w:tcPr>
              <w:p w14:paraId="4DFB41EC" w14:textId="664EC847" w:rsidR="00EE3ABB" w:rsidRPr="009A48C3" w:rsidRDefault="00EE3ABB" w:rsidP="009A48C3">
                <w:pPr>
                  <w:rPr>
                    <w:b/>
                    <w:bCs/>
                    <w:color w:val="FFFFFF" w:themeColor="background1"/>
                  </w:rPr>
                </w:pPr>
                <w:r w:rsidRPr="009A48C3">
                  <w:rPr>
                    <w:b/>
                    <w:bCs/>
                    <w:color w:val="FFFFFF" w:themeColor="background1"/>
                  </w:rPr>
                  <w:t>Passenger Load Factor</w:t>
                </w:r>
              </w:p>
            </w:tc>
            <w:tc>
              <w:tcPr>
                <w:tcW w:w="3212" w:type="dxa"/>
                <w:shd w:val="clear" w:color="auto" w:fill="300050" w:themeFill="text2"/>
                <w:vAlign w:val="center"/>
              </w:tcPr>
              <w:p w14:paraId="3B1CDF10" w14:textId="24F24733" w:rsidR="00EE3ABB" w:rsidRPr="009A48C3" w:rsidRDefault="00EE3ABB" w:rsidP="009A48C3">
                <w:pPr>
                  <w:rPr>
                    <w:b/>
                    <w:bCs/>
                    <w:color w:val="FFFFFF" w:themeColor="background1"/>
                  </w:rPr>
                </w:pPr>
                <w:r w:rsidRPr="009A48C3">
                  <w:rPr>
                    <w:b/>
                    <w:bCs/>
                    <w:color w:val="FFFFFF" w:themeColor="background1"/>
                  </w:rPr>
                  <w:t>Seats Available</w:t>
                </w:r>
              </w:p>
            </w:tc>
          </w:tr>
          <w:tr w:rsidR="00E60013" w:rsidRPr="000964A9" w14:paraId="29FF4BFF" w14:textId="77777777" w:rsidTr="009A48C3">
            <w:trPr>
              <w:trHeight w:hRule="exact" w:val="567"/>
            </w:trPr>
            <w:tc>
              <w:tcPr>
                <w:tcW w:w="3211" w:type="dxa"/>
                <w:vAlign w:val="center"/>
              </w:tcPr>
              <w:p w14:paraId="4F96E3FC" w14:textId="68F313B0" w:rsidR="00E60013" w:rsidRPr="009A48C3" w:rsidRDefault="00E60013" w:rsidP="009A48C3">
                <w:pPr>
                  <w:spacing w:line="240" w:lineRule="auto"/>
                </w:pPr>
                <w:r w:rsidRPr="009A48C3">
                  <w:t>2015–16</w:t>
                </w:r>
              </w:p>
            </w:tc>
            <w:tc>
              <w:tcPr>
                <w:tcW w:w="3211" w:type="dxa"/>
                <w:vAlign w:val="center"/>
              </w:tcPr>
              <w:p w14:paraId="6AB516DB" w14:textId="2CBD30A8" w:rsidR="00E60013" w:rsidRPr="009A48C3" w:rsidRDefault="00E60013" w:rsidP="009A48C3">
                <w:pPr>
                  <w:spacing w:line="240" w:lineRule="auto"/>
                </w:pPr>
                <w:r w:rsidRPr="009A48C3">
                  <w:rPr>
                    <w:rFonts w:cs="Arial"/>
                  </w:rPr>
                  <w:t>80%</w:t>
                </w:r>
              </w:p>
            </w:tc>
            <w:tc>
              <w:tcPr>
                <w:tcW w:w="3212" w:type="dxa"/>
                <w:vAlign w:val="center"/>
              </w:tcPr>
              <w:p w14:paraId="403AC75F" w14:textId="1D5F20F1" w:rsidR="00E60013" w:rsidRPr="009A48C3" w:rsidRDefault="00E60013" w:rsidP="009A48C3">
                <w:pPr>
                  <w:spacing w:line="240" w:lineRule="auto"/>
                </w:pPr>
                <w:r w:rsidRPr="009A48C3">
                  <w:rPr>
                    <w:rFonts w:cs="Arial"/>
                  </w:rPr>
                  <w:t xml:space="preserve">1,900,271 </w:t>
                </w:r>
              </w:p>
            </w:tc>
          </w:tr>
          <w:tr w:rsidR="00E60013" w:rsidRPr="000964A9" w14:paraId="112E3B17" w14:textId="77777777" w:rsidTr="009A48C3">
            <w:trPr>
              <w:trHeight w:hRule="exact" w:val="567"/>
            </w:trPr>
            <w:tc>
              <w:tcPr>
                <w:tcW w:w="3211" w:type="dxa"/>
                <w:vAlign w:val="center"/>
              </w:tcPr>
              <w:p w14:paraId="4213503A" w14:textId="17CF1F29" w:rsidR="00E60013" w:rsidRPr="009A48C3" w:rsidRDefault="00E60013" w:rsidP="009A48C3">
                <w:pPr>
                  <w:spacing w:line="240" w:lineRule="auto"/>
                </w:pPr>
                <w:r w:rsidRPr="009A48C3">
                  <w:t>2016–17</w:t>
                </w:r>
              </w:p>
            </w:tc>
            <w:tc>
              <w:tcPr>
                <w:tcW w:w="3211" w:type="dxa"/>
                <w:vAlign w:val="center"/>
              </w:tcPr>
              <w:p w14:paraId="79F98BB2" w14:textId="5593DF3E" w:rsidR="00E60013" w:rsidRPr="009A48C3" w:rsidRDefault="00E60013" w:rsidP="009A48C3">
                <w:pPr>
                  <w:spacing w:line="240" w:lineRule="auto"/>
                </w:pPr>
                <w:r w:rsidRPr="009A48C3">
                  <w:rPr>
                    <w:rFonts w:cs="Arial"/>
                  </w:rPr>
                  <w:t>83%</w:t>
                </w:r>
              </w:p>
            </w:tc>
            <w:tc>
              <w:tcPr>
                <w:tcW w:w="3212" w:type="dxa"/>
                <w:vAlign w:val="center"/>
              </w:tcPr>
              <w:p w14:paraId="75712891" w14:textId="657F71B3" w:rsidR="00E60013" w:rsidRPr="009A48C3" w:rsidRDefault="00E60013" w:rsidP="009A48C3">
                <w:pPr>
                  <w:spacing w:line="240" w:lineRule="auto"/>
                </w:pPr>
                <w:r w:rsidRPr="009A48C3">
                  <w:rPr>
                    <w:rFonts w:cs="Arial"/>
                  </w:rPr>
                  <w:t xml:space="preserve">1,861,376 </w:t>
                </w:r>
              </w:p>
            </w:tc>
          </w:tr>
          <w:tr w:rsidR="00E60013" w:rsidRPr="000964A9" w14:paraId="7A96414A" w14:textId="77777777" w:rsidTr="009A48C3">
            <w:trPr>
              <w:trHeight w:hRule="exact" w:val="567"/>
            </w:trPr>
            <w:tc>
              <w:tcPr>
                <w:tcW w:w="3211" w:type="dxa"/>
                <w:vAlign w:val="center"/>
              </w:tcPr>
              <w:p w14:paraId="359D90F0" w14:textId="68D23C2F" w:rsidR="00E60013" w:rsidRPr="009A48C3" w:rsidRDefault="00E60013" w:rsidP="009A48C3">
                <w:pPr>
                  <w:spacing w:line="240" w:lineRule="auto"/>
                </w:pPr>
                <w:r w:rsidRPr="009A48C3">
                  <w:t>2017–18</w:t>
                </w:r>
              </w:p>
            </w:tc>
            <w:tc>
              <w:tcPr>
                <w:tcW w:w="3211" w:type="dxa"/>
                <w:vAlign w:val="center"/>
              </w:tcPr>
              <w:p w14:paraId="78CE07C6" w14:textId="3DDA9006" w:rsidR="00E60013" w:rsidRPr="009A48C3" w:rsidRDefault="00E60013" w:rsidP="009A48C3">
                <w:pPr>
                  <w:spacing w:line="240" w:lineRule="auto"/>
                </w:pPr>
                <w:r w:rsidRPr="009A48C3">
                  <w:rPr>
                    <w:rFonts w:cs="Arial"/>
                  </w:rPr>
                  <w:t>83%</w:t>
                </w:r>
              </w:p>
            </w:tc>
            <w:tc>
              <w:tcPr>
                <w:tcW w:w="3212" w:type="dxa"/>
                <w:vAlign w:val="center"/>
              </w:tcPr>
              <w:p w14:paraId="130D26CD" w14:textId="6539CA0D" w:rsidR="00E60013" w:rsidRPr="009A48C3" w:rsidRDefault="00E60013" w:rsidP="009A48C3">
                <w:pPr>
                  <w:spacing w:line="240" w:lineRule="auto"/>
                </w:pPr>
                <w:r w:rsidRPr="009A48C3">
                  <w:rPr>
                    <w:rFonts w:cs="Arial"/>
                  </w:rPr>
                  <w:t xml:space="preserve">1,948,823 </w:t>
                </w:r>
              </w:p>
            </w:tc>
          </w:tr>
          <w:tr w:rsidR="00E60013" w:rsidRPr="000964A9" w14:paraId="2FBFB51E" w14:textId="77777777" w:rsidTr="009A48C3">
            <w:trPr>
              <w:trHeight w:hRule="exact" w:val="567"/>
            </w:trPr>
            <w:tc>
              <w:tcPr>
                <w:tcW w:w="3211" w:type="dxa"/>
                <w:vAlign w:val="center"/>
              </w:tcPr>
              <w:p w14:paraId="7153A446" w14:textId="79996429" w:rsidR="00E60013" w:rsidRPr="009A48C3" w:rsidRDefault="00E60013" w:rsidP="009A48C3">
                <w:pPr>
                  <w:spacing w:line="240" w:lineRule="auto"/>
                </w:pPr>
                <w:r w:rsidRPr="009A48C3">
                  <w:t>2018–19</w:t>
                </w:r>
              </w:p>
            </w:tc>
            <w:tc>
              <w:tcPr>
                <w:tcW w:w="3211" w:type="dxa"/>
                <w:vAlign w:val="center"/>
              </w:tcPr>
              <w:p w14:paraId="30D1FCF4" w14:textId="3C6D26BD" w:rsidR="00E60013" w:rsidRPr="009A48C3" w:rsidRDefault="00E60013" w:rsidP="009A48C3">
                <w:pPr>
                  <w:spacing w:line="240" w:lineRule="auto"/>
                </w:pPr>
                <w:r w:rsidRPr="009A48C3">
                  <w:rPr>
                    <w:rFonts w:cs="Arial"/>
                  </w:rPr>
                  <w:t>84%</w:t>
                </w:r>
              </w:p>
            </w:tc>
            <w:tc>
              <w:tcPr>
                <w:tcW w:w="3212" w:type="dxa"/>
                <w:vAlign w:val="center"/>
              </w:tcPr>
              <w:p w14:paraId="02E1E94C" w14:textId="75092F62" w:rsidR="00E60013" w:rsidRPr="009A48C3" w:rsidRDefault="00E60013" w:rsidP="009A48C3">
                <w:pPr>
                  <w:spacing w:line="240" w:lineRule="auto"/>
                </w:pPr>
                <w:r w:rsidRPr="009A48C3">
                  <w:rPr>
                    <w:rFonts w:cs="Arial"/>
                  </w:rPr>
                  <w:t xml:space="preserve">1,998,409 </w:t>
                </w:r>
              </w:p>
            </w:tc>
          </w:tr>
          <w:tr w:rsidR="00E60013" w:rsidRPr="000964A9" w14:paraId="344C75C7" w14:textId="77777777" w:rsidTr="009A48C3">
            <w:trPr>
              <w:trHeight w:hRule="exact" w:val="567"/>
            </w:trPr>
            <w:tc>
              <w:tcPr>
                <w:tcW w:w="3211" w:type="dxa"/>
                <w:vAlign w:val="center"/>
              </w:tcPr>
              <w:p w14:paraId="689415B1" w14:textId="49258F1F" w:rsidR="00E60013" w:rsidRPr="009A48C3" w:rsidRDefault="00E60013" w:rsidP="009A48C3">
                <w:pPr>
                  <w:spacing w:line="240" w:lineRule="auto"/>
                </w:pPr>
                <w:r w:rsidRPr="009A48C3">
                  <w:t>2019–20</w:t>
                </w:r>
              </w:p>
            </w:tc>
            <w:tc>
              <w:tcPr>
                <w:tcW w:w="3211" w:type="dxa"/>
                <w:vAlign w:val="center"/>
              </w:tcPr>
              <w:p w14:paraId="14111752" w14:textId="65B22AA9" w:rsidR="00E60013" w:rsidRPr="009A48C3" w:rsidRDefault="00E60013" w:rsidP="009A48C3">
                <w:pPr>
                  <w:spacing w:line="240" w:lineRule="auto"/>
                </w:pPr>
                <w:r w:rsidRPr="009A48C3">
                  <w:rPr>
                    <w:rFonts w:cs="Arial"/>
                  </w:rPr>
                  <w:t>83%</w:t>
                </w:r>
              </w:p>
            </w:tc>
            <w:tc>
              <w:tcPr>
                <w:tcW w:w="3212" w:type="dxa"/>
                <w:vAlign w:val="center"/>
              </w:tcPr>
              <w:p w14:paraId="6EB86D78" w14:textId="7C6BBA8F" w:rsidR="00E60013" w:rsidRPr="009A48C3" w:rsidRDefault="00E60013" w:rsidP="009A48C3">
                <w:pPr>
                  <w:spacing w:line="240" w:lineRule="auto"/>
                </w:pPr>
                <w:r w:rsidRPr="009A48C3">
                  <w:rPr>
                    <w:rFonts w:cs="Arial"/>
                  </w:rPr>
                  <w:t xml:space="preserve">1,478,619 </w:t>
                </w:r>
              </w:p>
            </w:tc>
          </w:tr>
          <w:tr w:rsidR="00E60013" w:rsidRPr="000964A9" w14:paraId="0D67E2B0" w14:textId="77777777" w:rsidTr="009A48C3">
            <w:trPr>
              <w:trHeight w:hRule="exact" w:val="567"/>
            </w:trPr>
            <w:tc>
              <w:tcPr>
                <w:tcW w:w="3211" w:type="dxa"/>
                <w:vAlign w:val="center"/>
              </w:tcPr>
              <w:p w14:paraId="744F1D65" w14:textId="0FCC8D2C" w:rsidR="00E60013" w:rsidRPr="009A48C3" w:rsidRDefault="00E60013" w:rsidP="009A48C3">
                <w:pPr>
                  <w:spacing w:line="240" w:lineRule="auto"/>
                </w:pPr>
                <w:r w:rsidRPr="009A48C3">
                  <w:t>2020–21</w:t>
                </w:r>
              </w:p>
            </w:tc>
            <w:tc>
              <w:tcPr>
                <w:tcW w:w="3211" w:type="dxa"/>
                <w:vAlign w:val="center"/>
              </w:tcPr>
              <w:p w14:paraId="1A279E2F" w14:textId="4418C6C7" w:rsidR="00E60013" w:rsidRPr="009A48C3" w:rsidRDefault="00E60013" w:rsidP="009A48C3">
                <w:pPr>
                  <w:spacing w:line="240" w:lineRule="auto"/>
                </w:pPr>
                <w:r w:rsidRPr="009A48C3">
                  <w:rPr>
                    <w:rFonts w:cs="Arial"/>
                  </w:rPr>
                  <w:t>10%</w:t>
                </w:r>
              </w:p>
            </w:tc>
            <w:tc>
              <w:tcPr>
                <w:tcW w:w="3212" w:type="dxa"/>
                <w:vAlign w:val="center"/>
              </w:tcPr>
              <w:p w14:paraId="7CEC3987" w14:textId="4BE0F8CF" w:rsidR="00E60013" w:rsidRPr="009A48C3" w:rsidRDefault="00E60013" w:rsidP="009A48C3">
                <w:pPr>
                  <w:spacing w:line="240" w:lineRule="auto"/>
                </w:pPr>
                <w:r w:rsidRPr="009A48C3">
                  <w:rPr>
                    <w:rFonts w:cs="Arial"/>
                  </w:rPr>
                  <w:t xml:space="preserve">269,957 </w:t>
                </w:r>
              </w:p>
            </w:tc>
          </w:tr>
          <w:tr w:rsidR="00E60013" w:rsidRPr="000964A9" w14:paraId="4A1925C0" w14:textId="77777777" w:rsidTr="009A48C3">
            <w:trPr>
              <w:trHeight w:hRule="exact" w:val="567"/>
            </w:trPr>
            <w:tc>
              <w:tcPr>
                <w:tcW w:w="3211" w:type="dxa"/>
                <w:vAlign w:val="center"/>
              </w:tcPr>
              <w:p w14:paraId="65702A1D" w14:textId="16F840C3" w:rsidR="00E60013" w:rsidRPr="009A48C3" w:rsidRDefault="00E60013" w:rsidP="009A48C3">
                <w:pPr>
                  <w:spacing w:line="240" w:lineRule="auto"/>
                </w:pPr>
                <w:r w:rsidRPr="009A48C3">
                  <w:t>2021–22</w:t>
                </w:r>
              </w:p>
            </w:tc>
            <w:tc>
              <w:tcPr>
                <w:tcW w:w="3211" w:type="dxa"/>
                <w:vAlign w:val="center"/>
              </w:tcPr>
              <w:p w14:paraId="1B0C92DF" w14:textId="0B03B78F" w:rsidR="00E60013" w:rsidRPr="009A48C3" w:rsidRDefault="00E60013" w:rsidP="009A48C3">
                <w:pPr>
                  <w:spacing w:line="240" w:lineRule="auto"/>
                </w:pPr>
                <w:r w:rsidRPr="009A48C3">
                  <w:rPr>
                    <w:rFonts w:cs="Arial"/>
                  </w:rPr>
                  <w:t>47%</w:t>
                </w:r>
              </w:p>
            </w:tc>
            <w:tc>
              <w:tcPr>
                <w:tcW w:w="3212" w:type="dxa"/>
                <w:vAlign w:val="center"/>
              </w:tcPr>
              <w:p w14:paraId="4C6B43E9" w14:textId="10B5F698" w:rsidR="00E60013" w:rsidRPr="009A48C3" w:rsidRDefault="00E60013" w:rsidP="009A48C3">
                <w:pPr>
                  <w:spacing w:line="240" w:lineRule="auto"/>
                </w:pPr>
                <w:r w:rsidRPr="009A48C3">
                  <w:rPr>
                    <w:rFonts w:cs="Arial"/>
                  </w:rPr>
                  <w:t xml:space="preserve">574,711 </w:t>
                </w:r>
              </w:p>
            </w:tc>
          </w:tr>
          <w:tr w:rsidR="00E60013" w:rsidRPr="000964A9" w14:paraId="1275E490" w14:textId="77777777" w:rsidTr="009A48C3">
            <w:trPr>
              <w:trHeight w:hRule="exact" w:val="567"/>
            </w:trPr>
            <w:tc>
              <w:tcPr>
                <w:tcW w:w="3211" w:type="dxa"/>
                <w:vAlign w:val="center"/>
              </w:tcPr>
              <w:p w14:paraId="41CA0400" w14:textId="7A2A16EE" w:rsidR="00E60013" w:rsidRPr="009A48C3" w:rsidRDefault="00E60013" w:rsidP="009A48C3">
                <w:pPr>
                  <w:spacing w:line="240" w:lineRule="auto"/>
                </w:pPr>
                <w:r w:rsidRPr="009A48C3">
                  <w:t>2022–23</w:t>
                </w:r>
              </w:p>
            </w:tc>
            <w:tc>
              <w:tcPr>
                <w:tcW w:w="3211" w:type="dxa"/>
                <w:vAlign w:val="center"/>
              </w:tcPr>
              <w:p w14:paraId="7E085840" w14:textId="7C57A8E1" w:rsidR="00E60013" w:rsidRPr="009A48C3" w:rsidRDefault="00E60013" w:rsidP="009A48C3">
                <w:pPr>
                  <w:spacing w:line="240" w:lineRule="auto"/>
                </w:pPr>
                <w:r w:rsidRPr="009A48C3">
                  <w:rPr>
                    <w:rFonts w:cs="Arial"/>
                  </w:rPr>
                  <w:t>81%</w:t>
                </w:r>
              </w:p>
            </w:tc>
            <w:tc>
              <w:tcPr>
                <w:tcW w:w="3212" w:type="dxa"/>
                <w:vAlign w:val="center"/>
              </w:tcPr>
              <w:p w14:paraId="212E90CE" w14:textId="2FC1CD15" w:rsidR="00E60013" w:rsidRPr="009A48C3" w:rsidRDefault="00E60013" w:rsidP="009A48C3">
                <w:pPr>
                  <w:spacing w:line="240" w:lineRule="auto"/>
                </w:pPr>
                <w:r w:rsidRPr="009A48C3">
                  <w:rPr>
                    <w:rFonts w:cs="Arial"/>
                  </w:rPr>
                  <w:t xml:space="preserve">1,262,233 </w:t>
                </w:r>
              </w:p>
            </w:tc>
          </w:tr>
          <w:tr w:rsidR="00E60013" w:rsidRPr="000964A9" w14:paraId="59797F14" w14:textId="77777777" w:rsidTr="009A48C3">
            <w:trPr>
              <w:trHeight w:hRule="exact" w:val="567"/>
            </w:trPr>
            <w:tc>
              <w:tcPr>
                <w:tcW w:w="3211" w:type="dxa"/>
                <w:vAlign w:val="center"/>
              </w:tcPr>
              <w:p w14:paraId="4FCE24DB" w14:textId="6931375F" w:rsidR="00E60013" w:rsidRPr="009A48C3" w:rsidRDefault="00E60013" w:rsidP="009A48C3">
                <w:pPr>
                  <w:spacing w:line="240" w:lineRule="auto"/>
                </w:pPr>
                <w:r w:rsidRPr="009A48C3">
                  <w:t>2023–24</w:t>
                </w:r>
              </w:p>
            </w:tc>
            <w:tc>
              <w:tcPr>
                <w:tcW w:w="3211" w:type="dxa"/>
                <w:vAlign w:val="center"/>
              </w:tcPr>
              <w:p w14:paraId="3268B668" w14:textId="163AC41A" w:rsidR="00E60013" w:rsidRPr="009A48C3" w:rsidRDefault="00E60013" w:rsidP="009A48C3">
                <w:pPr>
                  <w:spacing w:line="240" w:lineRule="auto"/>
                </w:pPr>
                <w:r w:rsidRPr="009A48C3">
                  <w:rPr>
                    <w:rFonts w:cs="Arial"/>
                  </w:rPr>
                  <w:t>73%</w:t>
                </w:r>
              </w:p>
            </w:tc>
            <w:tc>
              <w:tcPr>
                <w:tcW w:w="3212" w:type="dxa"/>
                <w:vAlign w:val="center"/>
              </w:tcPr>
              <w:p w14:paraId="762A8D3E" w14:textId="38E56A62" w:rsidR="00E60013" w:rsidRPr="009A48C3" w:rsidRDefault="00E60013" w:rsidP="009A48C3">
                <w:pPr>
                  <w:spacing w:line="240" w:lineRule="auto"/>
                </w:pPr>
                <w:r w:rsidRPr="009A48C3">
                  <w:rPr>
                    <w:rFonts w:cs="Arial"/>
                  </w:rPr>
                  <w:t xml:space="preserve">1,601,866 </w:t>
                </w:r>
              </w:p>
            </w:tc>
          </w:tr>
          <w:tr w:rsidR="00E60013" w:rsidRPr="000964A9" w14:paraId="4308A78C" w14:textId="77777777" w:rsidTr="009A48C3">
            <w:trPr>
              <w:trHeight w:hRule="exact" w:val="567"/>
            </w:trPr>
            <w:tc>
              <w:tcPr>
                <w:tcW w:w="3211" w:type="dxa"/>
                <w:vAlign w:val="center"/>
              </w:tcPr>
              <w:p w14:paraId="25F2CACF" w14:textId="41E02208" w:rsidR="00E60013" w:rsidRPr="009A48C3" w:rsidRDefault="00E60013" w:rsidP="009A48C3">
                <w:pPr>
                  <w:spacing w:line="240" w:lineRule="auto"/>
                </w:pPr>
                <w:r w:rsidRPr="009A48C3">
                  <w:t>2024-25</w:t>
                </w:r>
              </w:p>
            </w:tc>
            <w:tc>
              <w:tcPr>
                <w:tcW w:w="3211" w:type="dxa"/>
                <w:vAlign w:val="center"/>
              </w:tcPr>
              <w:p w14:paraId="6E5B205E" w14:textId="2451A218" w:rsidR="00E60013" w:rsidRPr="009A48C3" w:rsidRDefault="00E60013" w:rsidP="009A48C3">
                <w:pPr>
                  <w:spacing w:line="240" w:lineRule="auto"/>
                </w:pPr>
                <w:r w:rsidRPr="009A48C3">
                  <w:rPr>
                    <w:rFonts w:cs="Arial"/>
                  </w:rPr>
                  <w:t>79%</w:t>
                </w:r>
              </w:p>
            </w:tc>
            <w:tc>
              <w:tcPr>
                <w:tcW w:w="3212" w:type="dxa"/>
                <w:vAlign w:val="center"/>
              </w:tcPr>
              <w:p w14:paraId="38F5A6B1" w14:textId="542EFD94" w:rsidR="00E60013" w:rsidRPr="009A48C3" w:rsidRDefault="00E60013" w:rsidP="009A48C3">
                <w:pPr>
                  <w:spacing w:line="240" w:lineRule="auto"/>
                </w:pPr>
                <w:r w:rsidRPr="009A48C3">
                  <w:rPr>
                    <w:rFonts w:cs="Arial"/>
                  </w:rPr>
                  <w:t xml:space="preserve">1,583,228 </w:t>
                </w:r>
              </w:p>
            </w:tc>
          </w:tr>
        </w:tbl>
        <w:p w14:paraId="0D93F57F" w14:textId="4BDE278E" w:rsidR="004970E0" w:rsidRPr="000964A9" w:rsidRDefault="004970E0" w:rsidP="004970E0">
          <w:pPr>
            <w:pStyle w:val="Heading2"/>
          </w:pPr>
          <w:r w:rsidRPr="000964A9">
            <w:lastRenderedPageBreak/>
            <w:t>Australians in</w:t>
          </w:r>
          <w:r w:rsidR="00406378" w:rsidRPr="000964A9">
            <w:t xml:space="preserve"> </w:t>
          </w:r>
          <w:r w:rsidR="00D63D5C">
            <w:t>United States</w:t>
          </w:r>
        </w:p>
        <w:p w14:paraId="003DD26C" w14:textId="5622C0CE" w:rsidR="004970E0" w:rsidRPr="000964A9" w:rsidRDefault="004970E0" w:rsidP="004970E0">
          <w:pPr>
            <w:pStyle w:val="ListParagraph"/>
            <w:numPr>
              <w:ilvl w:val="0"/>
              <w:numId w:val="16"/>
            </w:numPr>
            <w:spacing w:before="0" w:after="160" w:line="278" w:lineRule="auto"/>
          </w:pPr>
          <w:r w:rsidRPr="000964A9">
            <w:t xml:space="preserve">Australians in country: </w:t>
          </w:r>
          <w:r w:rsidR="00A816C4">
            <w:t>712,690</w:t>
          </w:r>
        </w:p>
        <w:p w14:paraId="5EBE1F12" w14:textId="337BE123" w:rsidR="004970E0" w:rsidRPr="000964A9" w:rsidRDefault="00CD7FDE" w:rsidP="004970E0">
          <w:pPr>
            <w:pStyle w:val="ListParagraph"/>
            <w:numPr>
              <w:ilvl w:val="0"/>
              <w:numId w:val="16"/>
            </w:numPr>
            <w:spacing w:before="0" w:after="160" w:line="278" w:lineRule="auto"/>
          </w:pPr>
          <w:r>
            <w:t>United States</w:t>
          </w:r>
          <w:r w:rsidR="004970E0" w:rsidRPr="000964A9">
            <w:t xml:space="preserve"> residents coming into Australia: </w:t>
          </w:r>
          <w:r w:rsidR="0095240C" w:rsidRPr="000964A9">
            <w:t>7</w:t>
          </w:r>
          <w:r w:rsidR="00A816C4">
            <w:t>44,960</w:t>
          </w:r>
        </w:p>
        <w:p w14:paraId="3EBAEB54" w14:textId="1BD24960" w:rsidR="004970E0" w:rsidRPr="000964A9" w:rsidRDefault="004970E0" w:rsidP="004970E0">
          <w:pPr>
            <w:pStyle w:val="ListParagraph"/>
            <w:numPr>
              <w:ilvl w:val="0"/>
              <w:numId w:val="16"/>
            </w:numPr>
            <w:spacing w:before="0" w:after="160" w:line="278" w:lineRule="auto"/>
          </w:pPr>
          <w:r w:rsidRPr="000964A9">
            <w:t xml:space="preserve">NET visitor balance: </w:t>
          </w:r>
          <w:r w:rsidR="00A816C4">
            <w:t>+32</w:t>
          </w:r>
          <w:r w:rsidR="00BB4E5F" w:rsidRPr="000964A9">
            <w:t>,</w:t>
          </w:r>
          <w:r w:rsidR="00A816C4">
            <w:t>2</w:t>
          </w:r>
          <w:r w:rsidR="0095240C" w:rsidRPr="000964A9">
            <w:t>7</w:t>
          </w:r>
          <w:r w:rsidR="00BB4E5F" w:rsidRPr="000964A9">
            <w:t>0</w:t>
          </w:r>
        </w:p>
        <w:p w14:paraId="0F6AFB92" w14:textId="77777777" w:rsidR="004970E0" w:rsidRPr="000964A9" w:rsidRDefault="004970E0" w:rsidP="00B44505">
          <w:pPr>
            <w:spacing w:before="0" w:after="160" w:line="259" w:lineRule="auto"/>
          </w:pPr>
        </w:p>
        <w:p w14:paraId="196E52D3" w14:textId="3D6E63F6" w:rsidR="00556A2F" w:rsidRPr="000964A9" w:rsidRDefault="00556A2F" w:rsidP="0051582E">
          <w:pPr>
            <w:pStyle w:val="Heading2"/>
          </w:pPr>
          <w:r w:rsidRPr="000964A9">
            <w:t xml:space="preserve">Data </w:t>
          </w:r>
          <w:r w:rsidR="00032898" w:rsidRPr="000964A9">
            <w:t>s</w:t>
          </w:r>
          <w:r w:rsidRPr="000964A9">
            <w:t>ources</w:t>
          </w:r>
        </w:p>
        <w:p w14:paraId="386C3887" w14:textId="77777777" w:rsidR="00556A2F" w:rsidRPr="000964A9" w:rsidRDefault="00556A2F" w:rsidP="00556A2F">
          <w:pPr>
            <w:pStyle w:val="ListParagraph"/>
            <w:numPr>
              <w:ilvl w:val="0"/>
              <w:numId w:val="12"/>
            </w:numPr>
            <w:spacing w:before="0" w:after="160" w:line="278" w:lineRule="auto"/>
          </w:pPr>
          <w:r w:rsidRPr="000964A9">
            <w:t>Tourism Research Australia, International Visitor Survey (IVS)</w:t>
          </w:r>
        </w:p>
        <w:p w14:paraId="2AC15EA6" w14:textId="77777777" w:rsidR="00556A2F" w:rsidRPr="000964A9" w:rsidRDefault="00556A2F" w:rsidP="00556A2F">
          <w:pPr>
            <w:pStyle w:val="ListParagraph"/>
            <w:numPr>
              <w:ilvl w:val="0"/>
              <w:numId w:val="12"/>
            </w:numPr>
            <w:spacing w:before="0" w:after="160" w:line="278" w:lineRule="auto"/>
          </w:pPr>
          <w:r w:rsidRPr="000964A9">
            <w:t>Australian Bureau of Statistics, Overseas Arrivals and Departures</w:t>
          </w:r>
        </w:p>
        <w:p w14:paraId="5758C458" w14:textId="77777777" w:rsidR="00556A2F" w:rsidRPr="000964A9" w:rsidRDefault="00556A2F" w:rsidP="00556A2F">
          <w:pPr>
            <w:pStyle w:val="ListParagraph"/>
            <w:numPr>
              <w:ilvl w:val="0"/>
              <w:numId w:val="12"/>
            </w:numPr>
            <w:spacing w:before="0" w:after="160" w:line="278" w:lineRule="auto"/>
          </w:pPr>
          <w:r w:rsidRPr="000964A9">
            <w:t>Tourism Research Australia, forecasts (arrivals to Australia forecasts)</w:t>
          </w:r>
        </w:p>
        <w:p w14:paraId="03714D19" w14:textId="77777777" w:rsidR="00556A2F" w:rsidRPr="000964A9" w:rsidRDefault="00556A2F" w:rsidP="00556A2F">
          <w:pPr>
            <w:pStyle w:val="ListParagraph"/>
            <w:numPr>
              <w:ilvl w:val="0"/>
              <w:numId w:val="12"/>
            </w:numPr>
            <w:spacing w:before="0" w:after="160" w:line="278" w:lineRule="auto"/>
          </w:pPr>
          <w:r w:rsidRPr="000964A9">
            <w:t>Bureau of Infrastructure and Transport Research Economics, Aviation Statistics</w:t>
          </w:r>
        </w:p>
        <w:p w14:paraId="2CA7657D" w14:textId="349C182E" w:rsidR="00556A2F" w:rsidRPr="000964A9" w:rsidRDefault="00556A2F" w:rsidP="00556A2F">
          <w:pPr>
            <w:spacing w:after="160" w:line="278" w:lineRule="auto"/>
          </w:pPr>
          <w:r w:rsidRPr="000964A9">
            <w:t xml:space="preserve">Data may not sum to 100% for all measures due to rounding and visitors can visit more than one location and/or experienced more than one activity. Updated </w:t>
          </w:r>
          <w:r w:rsidR="00633CFF" w:rsidRPr="000964A9">
            <w:t>March 2026</w:t>
          </w:r>
          <w:r w:rsidRPr="000964A9">
            <w:t xml:space="preserve">. </w:t>
          </w:r>
        </w:p>
      </w:sdtContent>
    </w:sdt>
    <w:p w14:paraId="2514B350" w14:textId="77777777" w:rsidR="00CB0682" w:rsidRPr="000964A9" w:rsidRDefault="00CB0682" w:rsidP="00CB0682">
      <w:r w:rsidRPr="000964A9">
        <w:t xml:space="preserve">Prepared by Tourism Research Australia, Australian Trade and Investment Commission (Austrade). </w:t>
      </w:r>
    </w:p>
    <w:p w14:paraId="262FC0AE" w14:textId="77777777" w:rsidR="00CB0682" w:rsidRPr="000964A9" w:rsidRDefault="00CB0682" w:rsidP="00CB0682">
      <w:r w:rsidRPr="000964A9">
        <w:t xml:space="preserve">Visit the Tourism Research Australia website at: </w:t>
      </w:r>
      <w:hyperlink r:id="rId13">
        <w:r w:rsidRPr="000964A9">
          <w:rPr>
            <w:rStyle w:val="Hyperlink"/>
          </w:rPr>
          <w:t>www.tra.gov.au</w:t>
        </w:r>
      </w:hyperlink>
      <w:r w:rsidRPr="000964A9">
        <w:t xml:space="preserve">. </w:t>
      </w:r>
    </w:p>
    <w:p w14:paraId="78E6EA69" w14:textId="485AAF25" w:rsidR="004767E6" w:rsidRPr="00245E86" w:rsidRDefault="00CB0682" w:rsidP="00CB0682">
      <w:r w:rsidRPr="000964A9">
        <w:t xml:space="preserve">Email us at: </w:t>
      </w:r>
      <w:hyperlink r:id="rId14">
        <w:r w:rsidRPr="000964A9">
          <w:rPr>
            <w:rStyle w:val="Hyperlink"/>
          </w:rPr>
          <w:t>Tourism.Research@tra.gov.au</w:t>
        </w:r>
      </w:hyperlink>
      <w:r>
        <w:t xml:space="preserve"> </w:t>
      </w:r>
      <w:r w:rsidR="00245E86">
        <w:tab/>
      </w: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F62E" w14:textId="77777777" w:rsidR="00B146AC" w:rsidRDefault="00B146AC" w:rsidP="007B0021">
      <w:r>
        <w:separator/>
      </w:r>
    </w:p>
    <w:p w14:paraId="7E54EADE" w14:textId="77777777" w:rsidR="00B146AC" w:rsidRDefault="00B146AC" w:rsidP="007B0021"/>
  </w:endnote>
  <w:endnote w:type="continuationSeparator" w:id="0">
    <w:p w14:paraId="5292D325" w14:textId="77777777" w:rsidR="00B146AC" w:rsidRDefault="00B146AC" w:rsidP="007B0021">
      <w:r>
        <w:continuationSeparator/>
      </w:r>
    </w:p>
    <w:p w14:paraId="65BB1BCA" w14:textId="77777777" w:rsidR="00B146AC" w:rsidRDefault="00B146AC" w:rsidP="007B0021"/>
  </w:endnote>
  <w:endnote w:type="continuationNotice" w:id="1">
    <w:p w14:paraId="0A69F8C7" w14:textId="77777777" w:rsidR="00B146AC" w:rsidRDefault="00B146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1D15" w14:textId="77777777" w:rsidR="00B146AC" w:rsidRDefault="00B146AC" w:rsidP="007B0021">
      <w:r>
        <w:separator/>
      </w:r>
    </w:p>
    <w:p w14:paraId="0431B581" w14:textId="77777777" w:rsidR="00B146AC" w:rsidRDefault="00B146AC" w:rsidP="007B0021"/>
  </w:footnote>
  <w:footnote w:type="continuationSeparator" w:id="0">
    <w:p w14:paraId="3F4FE362" w14:textId="77777777" w:rsidR="00B146AC" w:rsidRDefault="00B146AC" w:rsidP="007B0021">
      <w:r>
        <w:continuationSeparator/>
      </w:r>
    </w:p>
    <w:p w14:paraId="76D2EFCE" w14:textId="77777777" w:rsidR="00B146AC" w:rsidRDefault="00B146AC" w:rsidP="007B0021"/>
  </w:footnote>
  <w:footnote w:type="continuationNotice" w:id="1">
    <w:p w14:paraId="5484F73D" w14:textId="77777777" w:rsidR="00B146AC" w:rsidRDefault="00B146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6"/>
  </w:num>
  <w:num w:numId="2" w16cid:durableId="784662544">
    <w:abstractNumId w:val="7"/>
  </w:num>
  <w:num w:numId="3" w16cid:durableId="1442451738">
    <w:abstractNumId w:val="7"/>
    <w:lvlOverride w:ilvl="0">
      <w:startOverride w:val="1"/>
    </w:lvlOverride>
  </w:num>
  <w:num w:numId="4" w16cid:durableId="1562522304">
    <w:abstractNumId w:val="7"/>
    <w:lvlOverride w:ilvl="0">
      <w:startOverride w:val="1"/>
    </w:lvlOverride>
  </w:num>
  <w:num w:numId="5" w16cid:durableId="1125929345">
    <w:abstractNumId w:val="7"/>
    <w:lvlOverride w:ilvl="0">
      <w:startOverride w:val="1"/>
    </w:lvlOverride>
  </w:num>
  <w:num w:numId="6" w16cid:durableId="641621793">
    <w:abstractNumId w:val="4"/>
  </w:num>
  <w:num w:numId="7" w16cid:durableId="2117015349">
    <w:abstractNumId w:val="10"/>
  </w:num>
  <w:num w:numId="8" w16cid:durableId="116532335">
    <w:abstractNumId w:val="9"/>
  </w:num>
  <w:num w:numId="9" w16cid:durableId="977108127">
    <w:abstractNumId w:val="5"/>
  </w:num>
  <w:num w:numId="10" w16cid:durableId="1002902481">
    <w:abstractNumId w:val="11"/>
  </w:num>
  <w:num w:numId="11" w16cid:durableId="24604670">
    <w:abstractNumId w:val="3"/>
  </w:num>
  <w:num w:numId="12" w16cid:durableId="620309957">
    <w:abstractNumId w:val="1"/>
  </w:num>
  <w:num w:numId="13" w16cid:durableId="472135010">
    <w:abstractNumId w:val="2"/>
  </w:num>
  <w:num w:numId="14" w16cid:durableId="1840585057">
    <w:abstractNumId w:val="8"/>
  </w:num>
  <w:num w:numId="15" w16cid:durableId="626007981">
    <w:abstractNumId w:val="12"/>
  </w:num>
  <w:num w:numId="16" w16cid:durableId="6009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36EB"/>
    <w:rsid w:val="000144BE"/>
    <w:rsid w:val="00015F40"/>
    <w:rsid w:val="0002743F"/>
    <w:rsid w:val="00032898"/>
    <w:rsid w:val="00040EAC"/>
    <w:rsid w:val="000464FD"/>
    <w:rsid w:val="0004656A"/>
    <w:rsid w:val="00066696"/>
    <w:rsid w:val="00071711"/>
    <w:rsid w:val="000964A9"/>
    <w:rsid w:val="000B4AFB"/>
    <w:rsid w:val="000D1C84"/>
    <w:rsid w:val="000E1AAE"/>
    <w:rsid w:val="000E7E86"/>
    <w:rsid w:val="000F3377"/>
    <w:rsid w:val="000F7853"/>
    <w:rsid w:val="001036A0"/>
    <w:rsid w:val="00106F24"/>
    <w:rsid w:val="00107D94"/>
    <w:rsid w:val="00117092"/>
    <w:rsid w:val="0012425F"/>
    <w:rsid w:val="00125CD3"/>
    <w:rsid w:val="00131FB1"/>
    <w:rsid w:val="001325A7"/>
    <w:rsid w:val="00147D40"/>
    <w:rsid w:val="0015059B"/>
    <w:rsid w:val="0015714A"/>
    <w:rsid w:val="00160CE6"/>
    <w:rsid w:val="00164B77"/>
    <w:rsid w:val="00183881"/>
    <w:rsid w:val="00190CBA"/>
    <w:rsid w:val="00195285"/>
    <w:rsid w:val="001B0BDD"/>
    <w:rsid w:val="001B2E40"/>
    <w:rsid w:val="001B4E29"/>
    <w:rsid w:val="001C2ECD"/>
    <w:rsid w:val="001D45A5"/>
    <w:rsid w:val="001E186F"/>
    <w:rsid w:val="001F603E"/>
    <w:rsid w:val="00223A61"/>
    <w:rsid w:val="00243074"/>
    <w:rsid w:val="00243F5F"/>
    <w:rsid w:val="00245E86"/>
    <w:rsid w:val="00250BF1"/>
    <w:rsid w:val="00253226"/>
    <w:rsid w:val="002535CA"/>
    <w:rsid w:val="00261F28"/>
    <w:rsid w:val="002749C0"/>
    <w:rsid w:val="002801EE"/>
    <w:rsid w:val="0028112D"/>
    <w:rsid w:val="00282C92"/>
    <w:rsid w:val="0028696F"/>
    <w:rsid w:val="0029071D"/>
    <w:rsid w:val="002A2497"/>
    <w:rsid w:val="002A642B"/>
    <w:rsid w:val="002C0D1B"/>
    <w:rsid w:val="002C1F51"/>
    <w:rsid w:val="002C44C9"/>
    <w:rsid w:val="002D6853"/>
    <w:rsid w:val="002E1BC7"/>
    <w:rsid w:val="002E309C"/>
    <w:rsid w:val="002E7A91"/>
    <w:rsid w:val="002E7D8B"/>
    <w:rsid w:val="002F27AE"/>
    <w:rsid w:val="0030019E"/>
    <w:rsid w:val="0030141F"/>
    <w:rsid w:val="00301DD0"/>
    <w:rsid w:val="00306832"/>
    <w:rsid w:val="00312657"/>
    <w:rsid w:val="00321E47"/>
    <w:rsid w:val="00326B31"/>
    <w:rsid w:val="00334D1D"/>
    <w:rsid w:val="00346408"/>
    <w:rsid w:val="003513F9"/>
    <w:rsid w:val="00376FCE"/>
    <w:rsid w:val="003873A3"/>
    <w:rsid w:val="00387CA6"/>
    <w:rsid w:val="00390F9A"/>
    <w:rsid w:val="00395673"/>
    <w:rsid w:val="003976B8"/>
    <w:rsid w:val="003A58AB"/>
    <w:rsid w:val="003A5910"/>
    <w:rsid w:val="003B2B8D"/>
    <w:rsid w:val="003C3B0A"/>
    <w:rsid w:val="003D0704"/>
    <w:rsid w:val="003D65E7"/>
    <w:rsid w:val="003E03BF"/>
    <w:rsid w:val="003E38E3"/>
    <w:rsid w:val="003E4598"/>
    <w:rsid w:val="003E5497"/>
    <w:rsid w:val="003F28F9"/>
    <w:rsid w:val="003F32CB"/>
    <w:rsid w:val="003F54BC"/>
    <w:rsid w:val="00406378"/>
    <w:rsid w:val="00406EA3"/>
    <w:rsid w:val="004122E0"/>
    <w:rsid w:val="00414084"/>
    <w:rsid w:val="0043062E"/>
    <w:rsid w:val="0043327B"/>
    <w:rsid w:val="0044314A"/>
    <w:rsid w:val="00444376"/>
    <w:rsid w:val="00447912"/>
    <w:rsid w:val="0045192E"/>
    <w:rsid w:val="0045276E"/>
    <w:rsid w:val="00460A41"/>
    <w:rsid w:val="004767E6"/>
    <w:rsid w:val="00484664"/>
    <w:rsid w:val="00491D79"/>
    <w:rsid w:val="00492409"/>
    <w:rsid w:val="004947A1"/>
    <w:rsid w:val="004970E0"/>
    <w:rsid w:val="00497858"/>
    <w:rsid w:val="004A075C"/>
    <w:rsid w:val="004B0EC0"/>
    <w:rsid w:val="004B1007"/>
    <w:rsid w:val="004B375B"/>
    <w:rsid w:val="004B44BA"/>
    <w:rsid w:val="004B798E"/>
    <w:rsid w:val="004C2005"/>
    <w:rsid w:val="004C6441"/>
    <w:rsid w:val="004C6B64"/>
    <w:rsid w:val="004D06AF"/>
    <w:rsid w:val="004D6F59"/>
    <w:rsid w:val="004E2D83"/>
    <w:rsid w:val="004F414C"/>
    <w:rsid w:val="005006A9"/>
    <w:rsid w:val="00501469"/>
    <w:rsid w:val="00506963"/>
    <w:rsid w:val="0051582E"/>
    <w:rsid w:val="005202C7"/>
    <w:rsid w:val="005251C2"/>
    <w:rsid w:val="00532C2B"/>
    <w:rsid w:val="00550CB6"/>
    <w:rsid w:val="00556A2F"/>
    <w:rsid w:val="00561542"/>
    <w:rsid w:val="005662FE"/>
    <w:rsid w:val="00571741"/>
    <w:rsid w:val="00571BDC"/>
    <w:rsid w:val="00574C5A"/>
    <w:rsid w:val="00576661"/>
    <w:rsid w:val="00591CC3"/>
    <w:rsid w:val="00592D6F"/>
    <w:rsid w:val="005A6F23"/>
    <w:rsid w:val="005B1A33"/>
    <w:rsid w:val="005B45BE"/>
    <w:rsid w:val="005C223D"/>
    <w:rsid w:val="005C4528"/>
    <w:rsid w:val="005D05B4"/>
    <w:rsid w:val="005D3E5E"/>
    <w:rsid w:val="005E66BC"/>
    <w:rsid w:val="005F06FD"/>
    <w:rsid w:val="006017D1"/>
    <w:rsid w:val="006211DC"/>
    <w:rsid w:val="00631637"/>
    <w:rsid w:val="00633CFF"/>
    <w:rsid w:val="006352D3"/>
    <w:rsid w:val="00647B2D"/>
    <w:rsid w:val="0065148D"/>
    <w:rsid w:val="00651BD8"/>
    <w:rsid w:val="00654397"/>
    <w:rsid w:val="00664683"/>
    <w:rsid w:val="0067299A"/>
    <w:rsid w:val="00686A2B"/>
    <w:rsid w:val="00694AAD"/>
    <w:rsid w:val="00696F9E"/>
    <w:rsid w:val="00697180"/>
    <w:rsid w:val="006A2C38"/>
    <w:rsid w:val="006B4BED"/>
    <w:rsid w:val="006B76FB"/>
    <w:rsid w:val="006C35D7"/>
    <w:rsid w:val="006D4C12"/>
    <w:rsid w:val="006E5730"/>
    <w:rsid w:val="006E74C7"/>
    <w:rsid w:val="006E7D54"/>
    <w:rsid w:val="006F05E2"/>
    <w:rsid w:val="006F7525"/>
    <w:rsid w:val="00710296"/>
    <w:rsid w:val="00730E31"/>
    <w:rsid w:val="00741836"/>
    <w:rsid w:val="0074216D"/>
    <w:rsid w:val="00745429"/>
    <w:rsid w:val="00750E7C"/>
    <w:rsid w:val="007514FC"/>
    <w:rsid w:val="00762A32"/>
    <w:rsid w:val="00774485"/>
    <w:rsid w:val="00776A9A"/>
    <w:rsid w:val="0078435A"/>
    <w:rsid w:val="007A0FC3"/>
    <w:rsid w:val="007A62E8"/>
    <w:rsid w:val="007B0021"/>
    <w:rsid w:val="007B7335"/>
    <w:rsid w:val="007C1C36"/>
    <w:rsid w:val="007E4DAD"/>
    <w:rsid w:val="007F5847"/>
    <w:rsid w:val="007F7943"/>
    <w:rsid w:val="00800556"/>
    <w:rsid w:val="008061CC"/>
    <w:rsid w:val="00816916"/>
    <w:rsid w:val="0081696C"/>
    <w:rsid w:val="00832501"/>
    <w:rsid w:val="008407EC"/>
    <w:rsid w:val="008514EC"/>
    <w:rsid w:val="00857A0A"/>
    <w:rsid w:val="00862E61"/>
    <w:rsid w:val="00865233"/>
    <w:rsid w:val="0087377B"/>
    <w:rsid w:val="0087477C"/>
    <w:rsid w:val="00877D9B"/>
    <w:rsid w:val="008837CE"/>
    <w:rsid w:val="008900C1"/>
    <w:rsid w:val="0089138E"/>
    <w:rsid w:val="008A0291"/>
    <w:rsid w:val="008A5621"/>
    <w:rsid w:val="008A5795"/>
    <w:rsid w:val="008B1442"/>
    <w:rsid w:val="008B6033"/>
    <w:rsid w:val="008B74F6"/>
    <w:rsid w:val="008C186F"/>
    <w:rsid w:val="008C2D78"/>
    <w:rsid w:val="008C39BC"/>
    <w:rsid w:val="008E64E3"/>
    <w:rsid w:val="008F2081"/>
    <w:rsid w:val="008F4FD7"/>
    <w:rsid w:val="00904581"/>
    <w:rsid w:val="00905310"/>
    <w:rsid w:val="00910050"/>
    <w:rsid w:val="00921435"/>
    <w:rsid w:val="00923908"/>
    <w:rsid w:val="0092648B"/>
    <w:rsid w:val="00936493"/>
    <w:rsid w:val="0094463A"/>
    <w:rsid w:val="0094560D"/>
    <w:rsid w:val="00945D44"/>
    <w:rsid w:val="00950D79"/>
    <w:rsid w:val="00951286"/>
    <w:rsid w:val="0095240C"/>
    <w:rsid w:val="009525C4"/>
    <w:rsid w:val="00961AFF"/>
    <w:rsid w:val="00963B3B"/>
    <w:rsid w:val="0096640D"/>
    <w:rsid w:val="00967864"/>
    <w:rsid w:val="00971DA7"/>
    <w:rsid w:val="00972855"/>
    <w:rsid w:val="00973048"/>
    <w:rsid w:val="0098379B"/>
    <w:rsid w:val="009873AB"/>
    <w:rsid w:val="00990F4E"/>
    <w:rsid w:val="00991D88"/>
    <w:rsid w:val="009935DA"/>
    <w:rsid w:val="00996B27"/>
    <w:rsid w:val="009A48C3"/>
    <w:rsid w:val="009B40E8"/>
    <w:rsid w:val="009C307E"/>
    <w:rsid w:val="009D6B24"/>
    <w:rsid w:val="009D70B3"/>
    <w:rsid w:val="009D79DC"/>
    <w:rsid w:val="009E1D4B"/>
    <w:rsid w:val="009E6DB3"/>
    <w:rsid w:val="009F1E8A"/>
    <w:rsid w:val="00A00806"/>
    <w:rsid w:val="00A01C07"/>
    <w:rsid w:val="00A13FB3"/>
    <w:rsid w:val="00A23A2A"/>
    <w:rsid w:val="00A25EA8"/>
    <w:rsid w:val="00A46D3B"/>
    <w:rsid w:val="00A47887"/>
    <w:rsid w:val="00A641C0"/>
    <w:rsid w:val="00A647F4"/>
    <w:rsid w:val="00A64F58"/>
    <w:rsid w:val="00A80680"/>
    <w:rsid w:val="00A8069B"/>
    <w:rsid w:val="00A816C4"/>
    <w:rsid w:val="00A922DE"/>
    <w:rsid w:val="00A9418C"/>
    <w:rsid w:val="00AB56EA"/>
    <w:rsid w:val="00AB75EC"/>
    <w:rsid w:val="00AC0F96"/>
    <w:rsid w:val="00AC40CD"/>
    <w:rsid w:val="00AC6373"/>
    <w:rsid w:val="00AD6A63"/>
    <w:rsid w:val="00AD6B8F"/>
    <w:rsid w:val="00AE3D08"/>
    <w:rsid w:val="00AE5A0C"/>
    <w:rsid w:val="00AF0C46"/>
    <w:rsid w:val="00B02202"/>
    <w:rsid w:val="00B06503"/>
    <w:rsid w:val="00B123FA"/>
    <w:rsid w:val="00B146AC"/>
    <w:rsid w:val="00B31B07"/>
    <w:rsid w:val="00B44505"/>
    <w:rsid w:val="00B4474F"/>
    <w:rsid w:val="00B45D18"/>
    <w:rsid w:val="00B54801"/>
    <w:rsid w:val="00B55852"/>
    <w:rsid w:val="00B70125"/>
    <w:rsid w:val="00B81D0C"/>
    <w:rsid w:val="00B82DD1"/>
    <w:rsid w:val="00B85748"/>
    <w:rsid w:val="00B92220"/>
    <w:rsid w:val="00B96CEF"/>
    <w:rsid w:val="00BA48E9"/>
    <w:rsid w:val="00BB4E5F"/>
    <w:rsid w:val="00BC5C77"/>
    <w:rsid w:val="00BD576A"/>
    <w:rsid w:val="00BE1C64"/>
    <w:rsid w:val="00BE33C4"/>
    <w:rsid w:val="00BF10D1"/>
    <w:rsid w:val="00BF304F"/>
    <w:rsid w:val="00BF4C34"/>
    <w:rsid w:val="00BF6943"/>
    <w:rsid w:val="00BF7E9C"/>
    <w:rsid w:val="00C06C20"/>
    <w:rsid w:val="00C11D49"/>
    <w:rsid w:val="00C133E0"/>
    <w:rsid w:val="00C2045E"/>
    <w:rsid w:val="00C279D9"/>
    <w:rsid w:val="00C27BF9"/>
    <w:rsid w:val="00C3141D"/>
    <w:rsid w:val="00C366AC"/>
    <w:rsid w:val="00C412DE"/>
    <w:rsid w:val="00C42789"/>
    <w:rsid w:val="00C438FA"/>
    <w:rsid w:val="00C44557"/>
    <w:rsid w:val="00C455DA"/>
    <w:rsid w:val="00C5088E"/>
    <w:rsid w:val="00C55748"/>
    <w:rsid w:val="00C666ED"/>
    <w:rsid w:val="00C77C4B"/>
    <w:rsid w:val="00CA1497"/>
    <w:rsid w:val="00CA352E"/>
    <w:rsid w:val="00CB0682"/>
    <w:rsid w:val="00CC57CE"/>
    <w:rsid w:val="00CD0CE5"/>
    <w:rsid w:val="00CD18DB"/>
    <w:rsid w:val="00CD1BE3"/>
    <w:rsid w:val="00CD7FDE"/>
    <w:rsid w:val="00CE0588"/>
    <w:rsid w:val="00CE3E6C"/>
    <w:rsid w:val="00CF4F9D"/>
    <w:rsid w:val="00CF5887"/>
    <w:rsid w:val="00D01F4A"/>
    <w:rsid w:val="00D15A0E"/>
    <w:rsid w:val="00D350E2"/>
    <w:rsid w:val="00D379EF"/>
    <w:rsid w:val="00D37CCC"/>
    <w:rsid w:val="00D422F8"/>
    <w:rsid w:val="00D47636"/>
    <w:rsid w:val="00D50B74"/>
    <w:rsid w:val="00D53E67"/>
    <w:rsid w:val="00D57FEF"/>
    <w:rsid w:val="00D613F5"/>
    <w:rsid w:val="00D63D5C"/>
    <w:rsid w:val="00D66695"/>
    <w:rsid w:val="00D76AE4"/>
    <w:rsid w:val="00D83142"/>
    <w:rsid w:val="00D871C3"/>
    <w:rsid w:val="00D93830"/>
    <w:rsid w:val="00D9770B"/>
    <w:rsid w:val="00DA7D34"/>
    <w:rsid w:val="00DB0230"/>
    <w:rsid w:val="00DB215C"/>
    <w:rsid w:val="00DB21A7"/>
    <w:rsid w:val="00DB42F4"/>
    <w:rsid w:val="00DC23E6"/>
    <w:rsid w:val="00DC48EE"/>
    <w:rsid w:val="00DD05D7"/>
    <w:rsid w:val="00DD0A99"/>
    <w:rsid w:val="00DD3116"/>
    <w:rsid w:val="00DE31B4"/>
    <w:rsid w:val="00DE6F87"/>
    <w:rsid w:val="00DE7F3C"/>
    <w:rsid w:val="00DF600D"/>
    <w:rsid w:val="00E119C4"/>
    <w:rsid w:val="00E11CE5"/>
    <w:rsid w:val="00E134D2"/>
    <w:rsid w:val="00E21AB9"/>
    <w:rsid w:val="00E24D12"/>
    <w:rsid w:val="00E26422"/>
    <w:rsid w:val="00E300B9"/>
    <w:rsid w:val="00E3100E"/>
    <w:rsid w:val="00E60013"/>
    <w:rsid w:val="00E65FB1"/>
    <w:rsid w:val="00E733F3"/>
    <w:rsid w:val="00E902C6"/>
    <w:rsid w:val="00EA4240"/>
    <w:rsid w:val="00EA4FC8"/>
    <w:rsid w:val="00EB6ED6"/>
    <w:rsid w:val="00EC306F"/>
    <w:rsid w:val="00EC7678"/>
    <w:rsid w:val="00ED65F8"/>
    <w:rsid w:val="00EE05FC"/>
    <w:rsid w:val="00EE29FA"/>
    <w:rsid w:val="00EE3ABB"/>
    <w:rsid w:val="00EE4027"/>
    <w:rsid w:val="00EE4A6A"/>
    <w:rsid w:val="00EE4D6A"/>
    <w:rsid w:val="00EE70C0"/>
    <w:rsid w:val="00F007D8"/>
    <w:rsid w:val="00F07EB6"/>
    <w:rsid w:val="00F23FEC"/>
    <w:rsid w:val="00F278EA"/>
    <w:rsid w:val="00F427E4"/>
    <w:rsid w:val="00F45A2B"/>
    <w:rsid w:val="00F56064"/>
    <w:rsid w:val="00F57F70"/>
    <w:rsid w:val="00F65F13"/>
    <w:rsid w:val="00F66F0A"/>
    <w:rsid w:val="00F717D2"/>
    <w:rsid w:val="00F8084C"/>
    <w:rsid w:val="00F85A20"/>
    <w:rsid w:val="00FA09E7"/>
    <w:rsid w:val="00FB606A"/>
    <w:rsid w:val="00FB71E9"/>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5"/>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017D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D7A7D838-8AB7-4A42-B027-73019C0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E75B8-1135-4512-93FA-FCDD832F13E7}">
  <ds:schemaRefs>
    <ds:schemaRef ds:uri="84193d32-96af-42bb-9a8d-e389b6b013dc"/>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932d29ee-28c9-41bc-b9e4-7f2eba331d2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92</TotalTime>
  <Pages>6</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Rachel-Sirr [Canberra]</dc:creator>
  <cp:keywords/>
  <dc:description/>
  <cp:lastModifiedBy>Oliver-Johnstone [Canberra]</cp:lastModifiedBy>
  <cp:revision>58</cp:revision>
  <dcterms:created xsi:type="dcterms:W3CDTF">2026-03-31T22:24:00Z</dcterms:created>
  <dcterms:modified xsi:type="dcterms:W3CDTF">2026-04-02T03:40:00Z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